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7551" w14:textId="54B0C017" w:rsidR="003D52D9" w:rsidRPr="003D52D9" w:rsidRDefault="003D52D9" w:rsidP="003D52D9">
      <w:pPr>
        <w:rPr>
          <w:rFonts w:ascii="Arial" w:hAnsi="Arial"/>
          <w:sz w:val="22"/>
        </w:rPr>
      </w:pPr>
      <w:r w:rsidRPr="003D52D9">
        <w:rPr>
          <w:rFonts w:ascii="Arial" w:hAnsi="Arial"/>
          <w:b/>
          <w:bCs/>
          <w:sz w:val="22"/>
        </w:rPr>
        <w:t>Leitfaden</w:t>
      </w:r>
      <w:r w:rsidRPr="003D52D9">
        <w:rPr>
          <w:rFonts w:ascii="Arial" w:hAnsi="Arial"/>
          <w:sz w:val="22"/>
        </w:rPr>
        <w:t xml:space="preserve"> zur Anwendung von Chatbots</w:t>
      </w:r>
    </w:p>
    <w:p w14:paraId="7F252C94" w14:textId="77777777" w:rsidR="00C6029D" w:rsidRPr="003D52D9" w:rsidRDefault="00C6029D" w:rsidP="003D52D9">
      <w:pPr>
        <w:rPr>
          <w:rFonts w:ascii="Arial" w:hAnsi="Arial"/>
          <w:sz w:val="22"/>
        </w:rPr>
      </w:pPr>
    </w:p>
    <w:p w14:paraId="5900B297" w14:textId="62CABB80" w:rsidR="003D52D9" w:rsidRPr="00A259E5" w:rsidRDefault="003D52D9" w:rsidP="00A259E5">
      <w:pPr>
        <w:pStyle w:val="Listenabsatz"/>
        <w:numPr>
          <w:ilvl w:val="0"/>
          <w:numId w:val="31"/>
        </w:numPr>
        <w:rPr>
          <w:rFonts w:ascii="Arial" w:hAnsi="Arial"/>
          <w:b/>
          <w:bCs/>
          <w:sz w:val="22"/>
        </w:rPr>
      </w:pPr>
      <w:r w:rsidRPr="00A259E5">
        <w:rPr>
          <w:rFonts w:ascii="Arial" w:hAnsi="Arial"/>
          <w:b/>
          <w:bCs/>
          <w:sz w:val="22"/>
        </w:rPr>
        <w:t>Einführung</w:t>
      </w:r>
    </w:p>
    <w:p w14:paraId="65ADE892" w14:textId="17D3B18F" w:rsidR="002350EA" w:rsidRDefault="003D52D9" w:rsidP="00451EF2">
      <w:pPr>
        <w:ind w:left="426"/>
        <w:rPr>
          <w:rFonts w:ascii="Arial" w:hAnsi="Arial"/>
          <w:sz w:val="22"/>
        </w:rPr>
      </w:pPr>
      <w:r w:rsidRPr="003D52D9">
        <w:rPr>
          <w:rFonts w:ascii="Arial" w:hAnsi="Arial"/>
          <w:sz w:val="22"/>
        </w:rPr>
        <w:t xml:space="preserve">Die Verwendung von Chatbots bietet die Möglichkeit, effizienter zu arbeiten und schnell auf Informationen zuzugreifen. </w:t>
      </w:r>
      <w:r w:rsidR="002350EA">
        <w:rPr>
          <w:rFonts w:ascii="Arial" w:hAnsi="Arial"/>
          <w:sz w:val="22"/>
        </w:rPr>
        <w:t xml:space="preserve">Dieser Leitfaden dient der Regelung zur Nutzung von Chatbots durch die Mitarbeitenden </w:t>
      </w:r>
      <w:r w:rsidR="002350EA" w:rsidRPr="002350EA">
        <w:rPr>
          <w:rFonts w:ascii="Arial" w:hAnsi="Arial"/>
          <w:color w:val="FF0000"/>
          <w:sz w:val="22"/>
        </w:rPr>
        <w:t>in unserem Unternehmen</w:t>
      </w:r>
      <w:r w:rsidR="002350EA">
        <w:rPr>
          <w:rFonts w:ascii="Arial" w:hAnsi="Arial"/>
          <w:sz w:val="22"/>
        </w:rPr>
        <w:t>. Hierdurch soll sichergestellt werden, dass neben den inhaltlichen Anforderungen an erstellte Texte und Berechnungen auch die Anforderungen des Datenschutzes angemessen berücksichtigt werden.</w:t>
      </w:r>
    </w:p>
    <w:p w14:paraId="70D712E8" w14:textId="77777777" w:rsidR="003D52D9" w:rsidRDefault="003D52D9" w:rsidP="003D52D9">
      <w:pPr>
        <w:rPr>
          <w:rFonts w:ascii="Arial" w:hAnsi="Arial"/>
          <w:sz w:val="22"/>
        </w:rPr>
      </w:pPr>
    </w:p>
    <w:p w14:paraId="4F20A4F1" w14:textId="3DAA82B6" w:rsidR="00B32666" w:rsidRPr="00A259E5" w:rsidRDefault="00B32666" w:rsidP="00A259E5">
      <w:pPr>
        <w:pStyle w:val="Listenabsatz"/>
        <w:numPr>
          <w:ilvl w:val="0"/>
          <w:numId w:val="31"/>
        </w:numPr>
        <w:rPr>
          <w:rFonts w:ascii="Arial" w:hAnsi="Arial"/>
          <w:b/>
          <w:bCs/>
          <w:sz w:val="22"/>
        </w:rPr>
      </w:pPr>
      <w:r w:rsidRPr="00A259E5">
        <w:rPr>
          <w:rFonts w:ascii="Arial" w:hAnsi="Arial"/>
          <w:b/>
          <w:bCs/>
          <w:sz w:val="22"/>
        </w:rPr>
        <w:t>Zuständigkeiten</w:t>
      </w:r>
    </w:p>
    <w:p w14:paraId="32648805" w14:textId="1B4E3D14" w:rsidR="00B32666" w:rsidRPr="00A259E5" w:rsidRDefault="00B32666" w:rsidP="00A259E5">
      <w:pPr>
        <w:pStyle w:val="Listenabsatz"/>
        <w:numPr>
          <w:ilvl w:val="0"/>
          <w:numId w:val="30"/>
        </w:numPr>
        <w:rPr>
          <w:rFonts w:ascii="Arial" w:hAnsi="Arial"/>
          <w:sz w:val="22"/>
        </w:rPr>
      </w:pPr>
      <w:r w:rsidRPr="00A259E5">
        <w:rPr>
          <w:rFonts w:ascii="Arial" w:hAnsi="Arial"/>
          <w:sz w:val="22"/>
        </w:rPr>
        <w:t xml:space="preserve">Die IT-Abteilung ist für die </w:t>
      </w:r>
      <w:r w:rsidR="00D501A6">
        <w:rPr>
          <w:rFonts w:ascii="Arial" w:hAnsi="Arial"/>
          <w:sz w:val="22"/>
        </w:rPr>
        <w:t>Administration</w:t>
      </w:r>
      <w:r w:rsidRPr="00A259E5">
        <w:rPr>
          <w:rFonts w:ascii="Arial" w:hAnsi="Arial"/>
          <w:sz w:val="22"/>
        </w:rPr>
        <w:t xml:space="preserve"> der Chatbot-Systeme verantwortlich. </w:t>
      </w:r>
    </w:p>
    <w:p w14:paraId="11C1CA97" w14:textId="114C9303" w:rsidR="00A259E5" w:rsidRPr="00A259E5" w:rsidRDefault="00A259E5" w:rsidP="00A259E5">
      <w:pPr>
        <w:pStyle w:val="Listenabsatz"/>
        <w:numPr>
          <w:ilvl w:val="0"/>
          <w:numId w:val="30"/>
        </w:numPr>
        <w:rPr>
          <w:rFonts w:ascii="Arial" w:hAnsi="Arial"/>
          <w:sz w:val="22"/>
        </w:rPr>
      </w:pPr>
      <w:r w:rsidRPr="00A259E5">
        <w:rPr>
          <w:rFonts w:ascii="Arial" w:hAnsi="Arial"/>
          <w:sz w:val="22"/>
        </w:rPr>
        <w:t xml:space="preserve">Zugriff auf Chatbot-Daten der Mitarbeitenden dürfen ausschließlich ausgewählte Administratoren enthalten; hierbei ist das </w:t>
      </w:r>
      <w:r w:rsidR="00C6029D">
        <w:rPr>
          <w:rFonts w:ascii="Arial" w:hAnsi="Arial"/>
          <w:sz w:val="22"/>
        </w:rPr>
        <w:t>n</w:t>
      </w:r>
      <w:r w:rsidRPr="00A259E5">
        <w:rPr>
          <w:rFonts w:ascii="Arial" w:hAnsi="Arial"/>
          <w:sz w:val="22"/>
        </w:rPr>
        <w:t>eed-to-kno</w:t>
      </w:r>
      <w:r w:rsidR="00C6029D">
        <w:rPr>
          <w:rFonts w:ascii="Arial" w:hAnsi="Arial"/>
          <w:sz w:val="22"/>
        </w:rPr>
        <w:t>w</w:t>
      </w:r>
      <w:r w:rsidRPr="00A259E5">
        <w:rPr>
          <w:rFonts w:ascii="Arial" w:hAnsi="Arial"/>
          <w:sz w:val="22"/>
        </w:rPr>
        <w:t xml:space="preserve"> Prinzip umzusetzen.</w:t>
      </w:r>
    </w:p>
    <w:p w14:paraId="55C2F2D2" w14:textId="78BF5F3E" w:rsidR="00B32666" w:rsidRPr="00A259E5" w:rsidRDefault="00B32666" w:rsidP="00B32666">
      <w:pPr>
        <w:pStyle w:val="Listenabsatz"/>
        <w:numPr>
          <w:ilvl w:val="0"/>
          <w:numId w:val="30"/>
        </w:numPr>
        <w:rPr>
          <w:rFonts w:ascii="Arial" w:hAnsi="Arial"/>
          <w:sz w:val="22"/>
        </w:rPr>
      </w:pPr>
      <w:r w:rsidRPr="00A259E5">
        <w:rPr>
          <w:rFonts w:ascii="Arial" w:hAnsi="Arial"/>
          <w:sz w:val="22"/>
        </w:rPr>
        <w:t>Die Datenschutzbeauftragte/r ist für die Überwachung der Einhaltung der Datenschutzbestimmungen im Zusammenhang mit der Verwendung von Chatbots zuständig.</w:t>
      </w:r>
    </w:p>
    <w:p w14:paraId="279D0DA1" w14:textId="77777777" w:rsidR="00B32666" w:rsidRPr="003D52D9" w:rsidRDefault="00B32666" w:rsidP="003D52D9">
      <w:pPr>
        <w:rPr>
          <w:rFonts w:ascii="Arial" w:hAnsi="Arial"/>
          <w:sz w:val="22"/>
        </w:rPr>
      </w:pPr>
    </w:p>
    <w:p w14:paraId="05FD4A11" w14:textId="5A948744" w:rsidR="003D52D9" w:rsidRPr="003D52D9" w:rsidRDefault="00A259E5" w:rsidP="00A259E5">
      <w:pPr>
        <w:pStyle w:val="Listenabsatz"/>
        <w:numPr>
          <w:ilvl w:val="0"/>
          <w:numId w:val="31"/>
        </w:numPr>
        <w:rPr>
          <w:rFonts w:ascii="Arial" w:hAnsi="Arial"/>
          <w:b/>
          <w:bCs/>
          <w:sz w:val="22"/>
        </w:rPr>
      </w:pPr>
      <w:r>
        <w:rPr>
          <w:rFonts w:ascii="Arial" w:hAnsi="Arial"/>
          <w:b/>
          <w:bCs/>
          <w:sz w:val="22"/>
        </w:rPr>
        <w:t>V</w:t>
      </w:r>
      <w:r w:rsidR="003D52D9" w:rsidRPr="003D52D9">
        <w:rPr>
          <w:rFonts w:ascii="Arial" w:hAnsi="Arial"/>
          <w:b/>
          <w:bCs/>
          <w:sz w:val="22"/>
        </w:rPr>
        <w:t>erwendungszweck</w:t>
      </w:r>
    </w:p>
    <w:p w14:paraId="610F2459" w14:textId="6B706B6F" w:rsidR="003D52D9" w:rsidRPr="003D52D9" w:rsidRDefault="003D52D9" w:rsidP="00451EF2">
      <w:pPr>
        <w:pStyle w:val="Listenabsatz"/>
        <w:numPr>
          <w:ilvl w:val="0"/>
          <w:numId w:val="33"/>
        </w:numPr>
        <w:rPr>
          <w:rFonts w:ascii="Arial" w:hAnsi="Arial"/>
          <w:sz w:val="22"/>
        </w:rPr>
      </w:pPr>
      <w:r w:rsidRPr="003D52D9">
        <w:rPr>
          <w:rFonts w:ascii="Arial" w:hAnsi="Arial"/>
          <w:sz w:val="22"/>
        </w:rPr>
        <w:t>Chatbots dürfen nur für geschäftliche Zwecke eingesetzt werden</w:t>
      </w:r>
      <w:r w:rsidR="00B32666">
        <w:rPr>
          <w:rFonts w:ascii="Arial" w:hAnsi="Arial"/>
          <w:sz w:val="22"/>
        </w:rPr>
        <w:t xml:space="preserve">; die Anwendung soll dazu dienen, </w:t>
      </w:r>
      <w:r w:rsidRPr="003D52D9">
        <w:rPr>
          <w:rFonts w:ascii="Arial" w:hAnsi="Arial"/>
          <w:sz w:val="22"/>
        </w:rPr>
        <w:t xml:space="preserve">Produktivität und Effizienz </w:t>
      </w:r>
      <w:r w:rsidR="00B32666">
        <w:rPr>
          <w:rFonts w:ascii="Arial" w:hAnsi="Arial"/>
          <w:sz w:val="22"/>
        </w:rPr>
        <w:t>der eigenen Arbeit weiter zu verbessern</w:t>
      </w:r>
      <w:r w:rsidRPr="003D52D9">
        <w:rPr>
          <w:rFonts w:ascii="Arial" w:hAnsi="Arial"/>
          <w:sz w:val="22"/>
        </w:rPr>
        <w:t>.</w:t>
      </w:r>
      <w:r w:rsidR="000F64DE">
        <w:rPr>
          <w:rFonts w:ascii="Arial" w:hAnsi="Arial"/>
          <w:sz w:val="22"/>
        </w:rPr>
        <w:t xml:space="preserve"> Es ist nicht zulässig, neben der durch unser Unternehmen angebotenen Version andere, kostenfreie Chatbots im Internet zu verwenden.</w:t>
      </w:r>
    </w:p>
    <w:p w14:paraId="1CF250B0" w14:textId="0ED9EDB4" w:rsidR="003D52D9" w:rsidRPr="003D52D9" w:rsidRDefault="003D52D9" w:rsidP="00451EF2">
      <w:pPr>
        <w:pStyle w:val="Listenabsatz"/>
        <w:numPr>
          <w:ilvl w:val="0"/>
          <w:numId w:val="33"/>
        </w:numPr>
        <w:rPr>
          <w:rFonts w:ascii="Arial" w:hAnsi="Arial"/>
          <w:sz w:val="22"/>
        </w:rPr>
      </w:pPr>
      <w:r w:rsidRPr="003D52D9">
        <w:rPr>
          <w:rFonts w:ascii="Arial" w:hAnsi="Arial"/>
          <w:sz w:val="22"/>
        </w:rPr>
        <w:t xml:space="preserve">Die Verwendung von Chatbots für persönliche </w:t>
      </w:r>
      <w:r w:rsidR="000F64DE">
        <w:rPr>
          <w:rFonts w:ascii="Arial" w:hAnsi="Arial"/>
          <w:sz w:val="22"/>
        </w:rPr>
        <w:t xml:space="preserve">oder andere </w:t>
      </w:r>
      <w:r w:rsidRPr="003D52D9">
        <w:rPr>
          <w:rFonts w:ascii="Arial" w:hAnsi="Arial"/>
          <w:sz w:val="22"/>
        </w:rPr>
        <w:t>Zwecke ist untersagt.</w:t>
      </w:r>
    </w:p>
    <w:p w14:paraId="170E2810" w14:textId="77777777" w:rsidR="003D52D9" w:rsidRPr="003D52D9" w:rsidRDefault="003D52D9" w:rsidP="003D52D9">
      <w:pPr>
        <w:rPr>
          <w:rFonts w:ascii="Arial" w:hAnsi="Arial"/>
          <w:sz w:val="22"/>
        </w:rPr>
      </w:pPr>
    </w:p>
    <w:p w14:paraId="1523A32A" w14:textId="26B31CB2" w:rsidR="003D52D9" w:rsidRPr="003D52D9" w:rsidRDefault="003D52D9" w:rsidP="00A259E5">
      <w:pPr>
        <w:pStyle w:val="Listenabsatz"/>
        <w:numPr>
          <w:ilvl w:val="0"/>
          <w:numId w:val="31"/>
        </w:numPr>
        <w:rPr>
          <w:rFonts w:ascii="Arial" w:hAnsi="Arial"/>
          <w:b/>
          <w:bCs/>
          <w:sz w:val="22"/>
        </w:rPr>
      </w:pPr>
      <w:r w:rsidRPr="003D52D9">
        <w:rPr>
          <w:rFonts w:ascii="Arial" w:hAnsi="Arial"/>
          <w:b/>
          <w:bCs/>
          <w:sz w:val="22"/>
        </w:rPr>
        <w:t>Datensparsamkeit</w:t>
      </w:r>
    </w:p>
    <w:p w14:paraId="0CB97BBD" w14:textId="753A4DF9" w:rsidR="00B32666" w:rsidRPr="00451EF2" w:rsidRDefault="00B32666" w:rsidP="00451EF2">
      <w:pPr>
        <w:pStyle w:val="Listenabsatz"/>
        <w:numPr>
          <w:ilvl w:val="0"/>
          <w:numId w:val="34"/>
        </w:numPr>
        <w:rPr>
          <w:rFonts w:ascii="Arial" w:hAnsi="Arial"/>
          <w:sz w:val="22"/>
        </w:rPr>
      </w:pPr>
      <w:r w:rsidRPr="00451EF2">
        <w:rPr>
          <w:rFonts w:ascii="Arial" w:hAnsi="Arial"/>
          <w:sz w:val="22"/>
        </w:rPr>
        <w:t>Chatbots dürfen nur die für ihre Funktion erforderlichen personenbezogenen Daten sammeln und verarbeiten. Bei der Anwendung dürfen keinerlei personenbezogenen Daten von Kollegen oder Patient</w:t>
      </w:r>
      <w:r w:rsidR="000C5622">
        <w:rPr>
          <w:rFonts w:ascii="Arial" w:hAnsi="Arial"/>
          <w:sz w:val="22"/>
        </w:rPr>
        <w:t>I</w:t>
      </w:r>
      <w:r w:rsidRPr="00451EF2">
        <w:rPr>
          <w:rFonts w:ascii="Arial" w:hAnsi="Arial"/>
          <w:sz w:val="22"/>
        </w:rPr>
        <w:t>nnen oder BewohnerInnen verwendet werden.</w:t>
      </w:r>
    </w:p>
    <w:p w14:paraId="42CCADCB" w14:textId="0E1FEA70" w:rsidR="00B32666" w:rsidRPr="00451EF2" w:rsidRDefault="00B32666" w:rsidP="00451EF2">
      <w:pPr>
        <w:pStyle w:val="Listenabsatz"/>
        <w:numPr>
          <w:ilvl w:val="0"/>
          <w:numId w:val="34"/>
        </w:numPr>
        <w:rPr>
          <w:rFonts w:ascii="Arial" w:hAnsi="Arial"/>
          <w:sz w:val="22"/>
        </w:rPr>
      </w:pPr>
      <w:r w:rsidRPr="00451EF2">
        <w:rPr>
          <w:rFonts w:ascii="Arial" w:hAnsi="Arial"/>
          <w:sz w:val="22"/>
        </w:rPr>
        <w:t xml:space="preserve">Die Anwendung eigener Daten der Mitarbeitenden muss sich auf die IP-Adresse und/oder </w:t>
      </w:r>
      <w:r w:rsidR="00451EF2">
        <w:rPr>
          <w:rFonts w:ascii="Arial" w:hAnsi="Arial"/>
          <w:sz w:val="22"/>
        </w:rPr>
        <w:t>E-Mail-</w:t>
      </w:r>
      <w:r w:rsidRPr="00451EF2">
        <w:rPr>
          <w:rFonts w:ascii="Arial" w:hAnsi="Arial"/>
          <w:sz w:val="22"/>
        </w:rPr>
        <w:t>Adresse beschränken und darf nur im erforderlichen Falle auch den eigenen Namen sowie Kontaktdaten enthalten.</w:t>
      </w:r>
    </w:p>
    <w:p w14:paraId="5D2D3309" w14:textId="77777777" w:rsidR="003D52D9" w:rsidRDefault="003D52D9" w:rsidP="003D52D9">
      <w:pPr>
        <w:rPr>
          <w:rFonts w:ascii="Arial" w:hAnsi="Arial"/>
          <w:sz w:val="22"/>
        </w:rPr>
      </w:pPr>
    </w:p>
    <w:p w14:paraId="40075DA8" w14:textId="1A0E375B" w:rsidR="00A259E5" w:rsidRPr="00A259E5" w:rsidRDefault="00A259E5" w:rsidP="00A259E5">
      <w:pPr>
        <w:pStyle w:val="Listenabsatz"/>
        <w:numPr>
          <w:ilvl w:val="0"/>
          <w:numId w:val="31"/>
        </w:numPr>
        <w:rPr>
          <w:rFonts w:ascii="Arial" w:hAnsi="Arial"/>
          <w:b/>
          <w:bCs/>
          <w:sz w:val="22"/>
        </w:rPr>
      </w:pPr>
      <w:r w:rsidRPr="00A259E5">
        <w:rPr>
          <w:rFonts w:ascii="Arial" w:hAnsi="Arial"/>
          <w:b/>
          <w:bCs/>
          <w:sz w:val="22"/>
        </w:rPr>
        <w:t>Anwendung und Veröffentlichung</w:t>
      </w:r>
    </w:p>
    <w:p w14:paraId="1BA51081" w14:textId="71B29E16" w:rsidR="00A259E5" w:rsidRDefault="00C6029D" w:rsidP="00451EF2">
      <w:pPr>
        <w:ind w:left="426"/>
        <w:rPr>
          <w:rFonts w:ascii="Arial" w:hAnsi="Arial"/>
          <w:sz w:val="22"/>
        </w:rPr>
      </w:pPr>
      <w:r>
        <w:rPr>
          <w:rFonts w:ascii="Arial" w:hAnsi="Arial"/>
          <w:sz w:val="22"/>
        </w:rPr>
        <w:t xml:space="preserve">Der </w:t>
      </w:r>
      <w:r w:rsidR="00A259E5">
        <w:rPr>
          <w:rFonts w:ascii="Arial" w:hAnsi="Arial"/>
          <w:sz w:val="22"/>
        </w:rPr>
        <w:t xml:space="preserve">Dokumentation erstellter Texte und Kalkulationen </w:t>
      </w:r>
      <w:r>
        <w:rPr>
          <w:rFonts w:ascii="Arial" w:hAnsi="Arial"/>
          <w:sz w:val="22"/>
        </w:rPr>
        <w:t xml:space="preserve">sind die </w:t>
      </w:r>
      <w:r w:rsidR="00A259E5">
        <w:rPr>
          <w:rFonts w:ascii="Arial" w:hAnsi="Arial"/>
          <w:sz w:val="22"/>
        </w:rPr>
        <w:t xml:space="preserve">unter Punkt </w:t>
      </w:r>
      <w:r>
        <w:rPr>
          <w:rFonts w:ascii="Arial" w:hAnsi="Arial"/>
          <w:sz w:val="22"/>
        </w:rPr>
        <w:t>7</w:t>
      </w:r>
      <w:r w:rsidR="00A259E5">
        <w:rPr>
          <w:rFonts w:ascii="Arial" w:hAnsi="Arial"/>
          <w:sz w:val="22"/>
        </w:rPr>
        <w:t xml:space="preserve"> </w:t>
      </w:r>
      <w:r>
        <w:rPr>
          <w:rFonts w:ascii="Arial" w:hAnsi="Arial"/>
          <w:sz w:val="22"/>
        </w:rPr>
        <w:t>g</w:t>
      </w:r>
      <w:r w:rsidR="00A259E5">
        <w:rPr>
          <w:rFonts w:ascii="Arial" w:hAnsi="Arial"/>
          <w:sz w:val="22"/>
        </w:rPr>
        <w:t xml:space="preserve">enannten Angaben </w:t>
      </w:r>
      <w:r w:rsidR="000F64DE">
        <w:rPr>
          <w:rFonts w:ascii="Arial" w:hAnsi="Arial"/>
          <w:sz w:val="22"/>
        </w:rPr>
        <w:t xml:space="preserve">jeweils </w:t>
      </w:r>
      <w:r>
        <w:rPr>
          <w:rFonts w:ascii="Arial" w:hAnsi="Arial"/>
          <w:sz w:val="22"/>
        </w:rPr>
        <w:t>hinzuzufügen</w:t>
      </w:r>
      <w:r w:rsidR="00A259E5">
        <w:rPr>
          <w:rFonts w:ascii="Arial" w:hAnsi="Arial"/>
          <w:sz w:val="22"/>
        </w:rPr>
        <w:t>.</w:t>
      </w:r>
    </w:p>
    <w:p w14:paraId="360E4747" w14:textId="238AA834" w:rsidR="00A259E5" w:rsidRDefault="00A259E5" w:rsidP="00451EF2">
      <w:pPr>
        <w:ind w:left="426"/>
        <w:rPr>
          <w:rFonts w:ascii="Arial" w:hAnsi="Arial"/>
          <w:sz w:val="22"/>
        </w:rPr>
      </w:pPr>
      <w:r>
        <w:rPr>
          <w:rFonts w:ascii="Arial" w:hAnsi="Arial"/>
          <w:sz w:val="22"/>
        </w:rPr>
        <w:t xml:space="preserve">Chatbots unterliegen einer permanenten Weiterentwicklung, der Wahrheitsgehalt der erstellten Texte kann nicht grundsätzlich als gegeben vorausgesetzt werden. Daher ist jeder generierte Text und jede erstellte Berechnung oder Kalkulation durch den Ersteller vor Anwendung oder </w:t>
      </w:r>
      <w:r w:rsidR="000F64DE">
        <w:rPr>
          <w:rFonts w:ascii="Arial" w:hAnsi="Arial"/>
          <w:sz w:val="22"/>
        </w:rPr>
        <w:t xml:space="preserve">Veröffentlichung </w:t>
      </w:r>
      <w:r>
        <w:rPr>
          <w:rFonts w:ascii="Arial" w:hAnsi="Arial"/>
          <w:sz w:val="22"/>
        </w:rPr>
        <w:t>auf Plausibilität zu prüfen. Die erfolgte Prüfung ist auf dem Dokument zu dokumentieren.</w:t>
      </w:r>
    </w:p>
    <w:p w14:paraId="119787B8" w14:textId="77777777" w:rsidR="00451EF2" w:rsidRDefault="00451EF2" w:rsidP="00451EF2">
      <w:pPr>
        <w:ind w:left="426"/>
        <w:rPr>
          <w:rFonts w:ascii="Arial" w:hAnsi="Arial"/>
          <w:sz w:val="22"/>
        </w:rPr>
      </w:pPr>
    </w:p>
    <w:p w14:paraId="45B558FF" w14:textId="77777777" w:rsidR="00662E76" w:rsidRDefault="00662E76" w:rsidP="00451EF2">
      <w:pPr>
        <w:ind w:left="426"/>
        <w:rPr>
          <w:rFonts w:ascii="Arial" w:hAnsi="Arial"/>
          <w:sz w:val="22"/>
        </w:rPr>
      </w:pPr>
    </w:p>
    <w:p w14:paraId="54917712" w14:textId="77777777" w:rsidR="00662E76" w:rsidRDefault="00662E76" w:rsidP="00451EF2">
      <w:pPr>
        <w:ind w:left="426"/>
        <w:rPr>
          <w:rFonts w:ascii="Arial" w:hAnsi="Arial"/>
          <w:sz w:val="22"/>
        </w:rPr>
      </w:pPr>
    </w:p>
    <w:p w14:paraId="04444619" w14:textId="77777777" w:rsidR="00C6029D" w:rsidRDefault="00C6029D" w:rsidP="003D52D9">
      <w:pPr>
        <w:rPr>
          <w:rFonts w:ascii="Arial" w:hAnsi="Arial"/>
          <w:sz w:val="22"/>
        </w:rPr>
      </w:pPr>
    </w:p>
    <w:p w14:paraId="59AFFDE2" w14:textId="7F30B693" w:rsidR="00C6029D" w:rsidRPr="00C6029D" w:rsidRDefault="00C6029D" w:rsidP="00C6029D">
      <w:pPr>
        <w:pStyle w:val="Listenabsatz"/>
        <w:numPr>
          <w:ilvl w:val="0"/>
          <w:numId w:val="31"/>
        </w:numPr>
        <w:rPr>
          <w:rFonts w:ascii="Arial" w:hAnsi="Arial"/>
          <w:b/>
          <w:bCs/>
          <w:sz w:val="22"/>
        </w:rPr>
      </w:pPr>
      <w:r w:rsidRPr="00C6029D">
        <w:rPr>
          <w:rFonts w:ascii="Arial" w:hAnsi="Arial"/>
          <w:b/>
          <w:bCs/>
          <w:sz w:val="22"/>
        </w:rPr>
        <w:lastRenderedPageBreak/>
        <w:t>Dokumentation</w:t>
      </w:r>
    </w:p>
    <w:p w14:paraId="544FF1B6" w14:textId="0E86798E" w:rsidR="001C01A5" w:rsidRDefault="00C6029D" w:rsidP="00451EF2">
      <w:pPr>
        <w:ind w:left="426"/>
        <w:rPr>
          <w:rFonts w:ascii="Arial" w:hAnsi="Arial"/>
          <w:sz w:val="22"/>
        </w:rPr>
      </w:pPr>
      <w:r>
        <w:rPr>
          <w:rFonts w:ascii="Arial" w:hAnsi="Arial"/>
          <w:sz w:val="22"/>
        </w:rPr>
        <w:t>Sämtliche unter Zuhilfenahme eines Chartbots erstellten Dokumente müssen folgende Angaben enthalten:</w:t>
      </w:r>
    </w:p>
    <w:p w14:paraId="76881382" w14:textId="5E0CC7F8" w:rsidR="00C6029D" w:rsidRDefault="00C6029D" w:rsidP="00C6029D">
      <w:pPr>
        <w:pStyle w:val="Listenabsatz"/>
        <w:numPr>
          <w:ilvl w:val="0"/>
          <w:numId w:val="32"/>
        </w:numPr>
        <w:rPr>
          <w:rFonts w:ascii="Arial" w:hAnsi="Arial"/>
          <w:sz w:val="22"/>
        </w:rPr>
      </w:pPr>
      <w:r>
        <w:rPr>
          <w:rFonts w:ascii="Arial" w:hAnsi="Arial"/>
          <w:sz w:val="22"/>
        </w:rPr>
        <w:t>Ersteller</w:t>
      </w:r>
    </w:p>
    <w:p w14:paraId="2992CF0F" w14:textId="4673E219" w:rsidR="00C6029D" w:rsidRDefault="00C6029D" w:rsidP="00C6029D">
      <w:pPr>
        <w:pStyle w:val="Listenabsatz"/>
        <w:numPr>
          <w:ilvl w:val="0"/>
          <w:numId w:val="32"/>
        </w:numPr>
        <w:rPr>
          <w:rFonts w:ascii="Arial" w:hAnsi="Arial"/>
          <w:sz w:val="22"/>
        </w:rPr>
      </w:pPr>
      <w:r>
        <w:rPr>
          <w:rFonts w:ascii="Arial" w:hAnsi="Arial"/>
          <w:sz w:val="22"/>
        </w:rPr>
        <w:t>Datum der Erstellung</w:t>
      </w:r>
    </w:p>
    <w:p w14:paraId="612CA57F" w14:textId="3C2A142C" w:rsidR="00C6029D" w:rsidRDefault="00C6029D" w:rsidP="00C6029D">
      <w:pPr>
        <w:pStyle w:val="Listenabsatz"/>
        <w:numPr>
          <w:ilvl w:val="0"/>
          <w:numId w:val="32"/>
        </w:numPr>
        <w:rPr>
          <w:rFonts w:ascii="Arial" w:hAnsi="Arial"/>
          <w:sz w:val="22"/>
        </w:rPr>
      </w:pPr>
      <w:r>
        <w:rPr>
          <w:rFonts w:ascii="Arial" w:hAnsi="Arial"/>
          <w:sz w:val="22"/>
        </w:rPr>
        <w:t>Name des Chatbots und Versionsnummer</w:t>
      </w:r>
    </w:p>
    <w:p w14:paraId="0B047188" w14:textId="51AB7A84" w:rsidR="00C6029D" w:rsidRPr="00C6029D" w:rsidRDefault="00C6029D" w:rsidP="00C6029D">
      <w:pPr>
        <w:pStyle w:val="Listenabsatz"/>
        <w:numPr>
          <w:ilvl w:val="0"/>
          <w:numId w:val="32"/>
        </w:numPr>
        <w:rPr>
          <w:rFonts w:ascii="Arial" w:hAnsi="Arial"/>
          <w:sz w:val="22"/>
        </w:rPr>
      </w:pPr>
      <w:r>
        <w:rPr>
          <w:rFonts w:ascii="Arial" w:hAnsi="Arial"/>
          <w:sz w:val="22"/>
        </w:rPr>
        <w:t>Bestätigung der erfolgten Plausibilitätsprüfung</w:t>
      </w:r>
    </w:p>
    <w:p w14:paraId="4779091D" w14:textId="77777777" w:rsidR="00C6029D" w:rsidRDefault="00C6029D" w:rsidP="00446177">
      <w:pPr>
        <w:rPr>
          <w:rFonts w:ascii="Arial" w:hAnsi="Arial"/>
          <w:sz w:val="22"/>
        </w:rPr>
      </w:pPr>
    </w:p>
    <w:p w14:paraId="2E08C70E" w14:textId="77777777" w:rsidR="00C6029D" w:rsidRPr="00C6029D" w:rsidRDefault="00C6029D" w:rsidP="00C6029D">
      <w:pPr>
        <w:pStyle w:val="Listenabsatz"/>
        <w:numPr>
          <w:ilvl w:val="0"/>
          <w:numId w:val="31"/>
        </w:numPr>
        <w:rPr>
          <w:rFonts w:ascii="Arial" w:hAnsi="Arial"/>
          <w:b/>
          <w:bCs/>
          <w:sz w:val="22"/>
        </w:rPr>
      </w:pPr>
      <w:r w:rsidRPr="00C6029D">
        <w:rPr>
          <w:rFonts w:ascii="Arial" w:hAnsi="Arial"/>
          <w:b/>
          <w:bCs/>
          <w:sz w:val="22"/>
        </w:rPr>
        <w:t>Aufbewahrung und Löschung von Daten</w:t>
      </w:r>
    </w:p>
    <w:p w14:paraId="21C9219B" w14:textId="519EC668" w:rsidR="00C6029D" w:rsidRPr="00451EF2" w:rsidRDefault="00C6029D" w:rsidP="00451EF2">
      <w:pPr>
        <w:pStyle w:val="Listenabsatz"/>
        <w:numPr>
          <w:ilvl w:val="0"/>
          <w:numId w:val="35"/>
        </w:numPr>
        <w:rPr>
          <w:rFonts w:ascii="Arial" w:hAnsi="Arial"/>
          <w:sz w:val="22"/>
        </w:rPr>
      </w:pPr>
      <w:r w:rsidRPr="00451EF2">
        <w:rPr>
          <w:rFonts w:ascii="Arial" w:hAnsi="Arial"/>
          <w:sz w:val="22"/>
        </w:rPr>
        <w:t>Chatbot-Daten sollten nur so lange aufbewahrt werden, wie es für den vorgesehenen Zweck erforderlich ist.</w:t>
      </w:r>
    </w:p>
    <w:p w14:paraId="3C1AEFA8" w14:textId="791E28D2" w:rsidR="00C6029D" w:rsidRPr="00451EF2" w:rsidRDefault="00C6029D" w:rsidP="00451EF2">
      <w:pPr>
        <w:pStyle w:val="Listenabsatz"/>
        <w:numPr>
          <w:ilvl w:val="0"/>
          <w:numId w:val="35"/>
        </w:numPr>
        <w:rPr>
          <w:rFonts w:ascii="Arial" w:hAnsi="Arial"/>
          <w:sz w:val="22"/>
        </w:rPr>
      </w:pPr>
      <w:r w:rsidRPr="00451EF2">
        <w:rPr>
          <w:rFonts w:ascii="Arial" w:hAnsi="Arial"/>
          <w:sz w:val="22"/>
        </w:rPr>
        <w:t>Nach Ablauf eines Jahres sollte</w:t>
      </w:r>
      <w:r w:rsidR="000C5622">
        <w:rPr>
          <w:rFonts w:ascii="Arial" w:hAnsi="Arial"/>
          <w:sz w:val="22"/>
        </w:rPr>
        <w:t xml:space="preserve">n </w:t>
      </w:r>
      <w:r w:rsidRPr="00451EF2">
        <w:rPr>
          <w:rFonts w:ascii="Arial" w:hAnsi="Arial"/>
          <w:sz w:val="22"/>
        </w:rPr>
        <w:t>nicht mehr benötigte Texte gelöscht werden, wenn sie personenbezogene Daten enthalten.</w:t>
      </w:r>
    </w:p>
    <w:p w14:paraId="5ADB66EF" w14:textId="77777777" w:rsidR="00C6029D" w:rsidRDefault="00C6029D" w:rsidP="00446177">
      <w:pPr>
        <w:rPr>
          <w:rFonts w:ascii="Arial" w:hAnsi="Arial"/>
          <w:sz w:val="22"/>
        </w:rPr>
      </w:pPr>
    </w:p>
    <w:p w14:paraId="45CAA2B9" w14:textId="7F7772F4" w:rsidR="001C01A5" w:rsidRPr="000F64DE" w:rsidRDefault="000F64DE" w:rsidP="000F64DE">
      <w:pPr>
        <w:pStyle w:val="Listenabsatz"/>
        <w:numPr>
          <w:ilvl w:val="0"/>
          <w:numId w:val="31"/>
        </w:numPr>
        <w:rPr>
          <w:rFonts w:ascii="Arial" w:hAnsi="Arial"/>
          <w:b/>
          <w:bCs/>
          <w:sz w:val="22"/>
        </w:rPr>
      </w:pPr>
      <w:r w:rsidRPr="000F64DE">
        <w:rPr>
          <w:rFonts w:ascii="Arial" w:hAnsi="Arial"/>
          <w:b/>
          <w:bCs/>
          <w:sz w:val="22"/>
        </w:rPr>
        <w:t>Sonderfallregelung</w:t>
      </w:r>
    </w:p>
    <w:p w14:paraId="271F9DA2" w14:textId="26738CF7" w:rsidR="000F64DE" w:rsidRDefault="000F64DE" w:rsidP="00451EF2">
      <w:pPr>
        <w:ind w:left="426"/>
        <w:rPr>
          <w:rFonts w:ascii="Arial" w:hAnsi="Arial"/>
          <w:sz w:val="22"/>
        </w:rPr>
      </w:pPr>
      <w:r>
        <w:rPr>
          <w:rFonts w:ascii="Arial" w:hAnsi="Arial"/>
          <w:sz w:val="22"/>
        </w:rPr>
        <w:t xml:space="preserve">Sollten </w:t>
      </w:r>
      <w:r w:rsidR="00662E76">
        <w:rPr>
          <w:rFonts w:ascii="Arial" w:hAnsi="Arial"/>
          <w:sz w:val="22"/>
        </w:rPr>
        <w:t xml:space="preserve">trotz obenstehender Regelungen </w:t>
      </w:r>
      <w:r>
        <w:rPr>
          <w:rFonts w:ascii="Arial" w:hAnsi="Arial"/>
          <w:sz w:val="22"/>
        </w:rPr>
        <w:t xml:space="preserve">personenbezogene Daten in einem Text oder einer Berechnung durch den Chatbot verarbeitet werden, </w:t>
      </w:r>
      <w:r w:rsidR="00662E76">
        <w:rPr>
          <w:rFonts w:ascii="Arial" w:hAnsi="Arial"/>
          <w:sz w:val="22"/>
        </w:rPr>
        <w:t>sind</w:t>
      </w:r>
      <w:r>
        <w:rPr>
          <w:rFonts w:ascii="Arial" w:hAnsi="Arial"/>
          <w:sz w:val="22"/>
        </w:rPr>
        <w:t xml:space="preserve"> die Abteilungsleitung und der Datenschutzbeauftragte zur Klärung vorab </w:t>
      </w:r>
      <w:r w:rsidR="00451EF2">
        <w:rPr>
          <w:rFonts w:ascii="Arial" w:hAnsi="Arial"/>
          <w:sz w:val="22"/>
        </w:rPr>
        <w:t>hinzuzuziehen</w:t>
      </w:r>
      <w:r>
        <w:rPr>
          <w:rFonts w:ascii="Arial" w:hAnsi="Arial"/>
          <w:sz w:val="22"/>
        </w:rPr>
        <w:t>. Dies gilt auch für jede etwaig geplante, von den hier genannten Regelungen abweichende, Handhabung des Chatbots.</w:t>
      </w:r>
    </w:p>
    <w:p w14:paraId="2BCBE0BA" w14:textId="77777777" w:rsidR="000F64DE" w:rsidRPr="002A38CA" w:rsidRDefault="000F64DE" w:rsidP="002A38CA">
      <w:pPr>
        <w:rPr>
          <w:rFonts w:ascii="Arial" w:hAnsi="Arial"/>
          <w:sz w:val="22"/>
        </w:rPr>
      </w:pPr>
    </w:p>
    <w:sectPr w:rsidR="000F64DE" w:rsidRPr="002A38CA" w:rsidSect="00633CCE">
      <w:headerReference w:type="default" r:id="rId8"/>
      <w:footerReference w:type="default" r:id="rId9"/>
      <w:pgSz w:w="11906" w:h="16838" w:code="9"/>
      <w:pgMar w:top="510" w:right="1133"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C29A" w14:textId="77777777" w:rsidR="00E221D7" w:rsidRDefault="00E221D7" w:rsidP="00D94C06">
      <w:r>
        <w:separator/>
      </w:r>
    </w:p>
  </w:endnote>
  <w:endnote w:type="continuationSeparator" w:id="0">
    <w:p w14:paraId="6CD21635" w14:textId="77777777" w:rsidR="00E221D7" w:rsidRDefault="00E221D7" w:rsidP="00D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Slab Offc Pro">
    <w:altName w:val="Times New Roman"/>
    <w:charset w:val="00"/>
    <w:family w:val="auto"/>
    <w:pitch w:val="variable"/>
    <w:sig w:usb0="A00000F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DCF2" w14:textId="77777777" w:rsidR="00633CCE" w:rsidRPr="003F0428" w:rsidRDefault="00633CCE" w:rsidP="00633CCE">
    <w:pPr>
      <w:pStyle w:val="Fuzeile"/>
      <w:jc w:val="right"/>
      <w:rPr>
        <w:rFonts w:ascii="Arial" w:hAnsi="Arial"/>
        <w:sz w:val="16"/>
        <w:szCs w:val="16"/>
      </w:rPr>
    </w:pPr>
    <w:r w:rsidRPr="005E53B4">
      <w:rPr>
        <w:rFonts w:ascii="Arial" w:hAnsi="Arial"/>
        <w:sz w:val="16"/>
        <w:szCs w:val="16"/>
      </w:rPr>
      <w:t xml:space="preserve">Seite </w:t>
    </w:r>
    <w:r w:rsidRPr="005E53B4">
      <w:rPr>
        <w:rFonts w:ascii="Arial" w:hAnsi="Arial"/>
        <w:sz w:val="16"/>
        <w:szCs w:val="16"/>
      </w:rPr>
      <w:fldChar w:fldCharType="begin"/>
    </w:r>
    <w:r w:rsidRPr="005E53B4">
      <w:rPr>
        <w:rFonts w:ascii="Arial" w:hAnsi="Arial"/>
        <w:sz w:val="16"/>
        <w:szCs w:val="16"/>
      </w:rPr>
      <w:instrText xml:space="preserve"> PAGE </w:instrText>
    </w:r>
    <w:r w:rsidRPr="005E53B4">
      <w:rPr>
        <w:rFonts w:ascii="Arial" w:hAnsi="Arial"/>
        <w:sz w:val="16"/>
        <w:szCs w:val="16"/>
      </w:rPr>
      <w:fldChar w:fldCharType="separate"/>
    </w:r>
    <w:r>
      <w:rPr>
        <w:rFonts w:ascii="Arial" w:hAnsi="Arial"/>
      </w:rPr>
      <w:t>1</w:t>
    </w:r>
    <w:r w:rsidRPr="005E53B4">
      <w:rPr>
        <w:rFonts w:ascii="Arial" w:hAnsi="Arial"/>
        <w:sz w:val="16"/>
        <w:szCs w:val="16"/>
      </w:rPr>
      <w:fldChar w:fldCharType="end"/>
    </w:r>
    <w:r w:rsidRPr="005E53B4">
      <w:rPr>
        <w:rFonts w:ascii="Arial" w:hAnsi="Arial"/>
        <w:sz w:val="16"/>
        <w:szCs w:val="16"/>
      </w:rPr>
      <w:t xml:space="preserve"> von </w:t>
    </w:r>
    <w:r w:rsidRPr="005E53B4">
      <w:rPr>
        <w:rFonts w:ascii="Arial" w:hAnsi="Arial"/>
        <w:sz w:val="16"/>
        <w:szCs w:val="16"/>
      </w:rPr>
      <w:fldChar w:fldCharType="begin"/>
    </w:r>
    <w:r w:rsidRPr="005E53B4">
      <w:rPr>
        <w:rFonts w:ascii="Arial" w:hAnsi="Arial"/>
        <w:sz w:val="16"/>
        <w:szCs w:val="16"/>
      </w:rPr>
      <w:instrText xml:space="preserve"> NUMPAGES </w:instrText>
    </w:r>
    <w:r w:rsidRPr="005E53B4">
      <w:rPr>
        <w:rFonts w:ascii="Arial" w:hAnsi="Arial"/>
        <w:sz w:val="16"/>
        <w:szCs w:val="16"/>
      </w:rPr>
      <w:fldChar w:fldCharType="separate"/>
    </w:r>
    <w:r>
      <w:rPr>
        <w:rFonts w:ascii="Arial" w:hAnsi="Arial"/>
      </w:rPr>
      <w:t>1</w:t>
    </w:r>
    <w:r w:rsidRPr="005E53B4">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83A8" w14:textId="77777777" w:rsidR="00E221D7" w:rsidRDefault="00E221D7" w:rsidP="00D94C06">
      <w:r>
        <w:separator/>
      </w:r>
    </w:p>
  </w:footnote>
  <w:footnote w:type="continuationSeparator" w:id="0">
    <w:p w14:paraId="3F92E24E" w14:textId="77777777" w:rsidR="00E221D7" w:rsidRDefault="00E221D7" w:rsidP="00D9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BA3F" w14:textId="77777777" w:rsidR="006506E6" w:rsidRPr="00F57081" w:rsidRDefault="006506E6" w:rsidP="006506E6">
    <w:pPr>
      <w:tabs>
        <w:tab w:val="center" w:pos="4536"/>
        <w:tab w:val="right" w:pos="9072"/>
      </w:tabs>
      <w:rPr>
        <w:b/>
        <w:bCs/>
      </w:rPr>
    </w:pPr>
  </w:p>
  <w:p w14:paraId="6C01C20D" w14:textId="77777777" w:rsidR="006506E6" w:rsidRPr="00F57081" w:rsidRDefault="006506E6" w:rsidP="00844F8B">
    <w:pPr>
      <w:tabs>
        <w:tab w:val="center" w:pos="4536"/>
        <w:tab w:val="right" w:pos="9072"/>
      </w:tabs>
      <w:rPr>
        <w:b/>
        <w:bCs/>
      </w:rPr>
    </w:pPr>
  </w:p>
  <w:p w14:paraId="1A7E4B49" w14:textId="77777777" w:rsidR="006506E6" w:rsidRPr="00F57081" w:rsidRDefault="006506E6" w:rsidP="00844F8B">
    <w:pPr>
      <w:tabs>
        <w:tab w:val="center" w:pos="4536"/>
        <w:tab w:val="right" w:pos="9072"/>
      </w:tabs>
      <w:rPr>
        <w:b/>
        <w:bCs/>
      </w:rPr>
    </w:pPr>
    <w:r w:rsidRPr="00F57081">
      <w:rPr>
        <w:noProof/>
      </w:rPr>
      <mc:AlternateContent>
        <mc:Choice Requires="wps">
          <w:drawing>
            <wp:anchor distT="0" distB="0" distL="114300" distR="114300" simplePos="0" relativeHeight="251659264" behindDoc="0" locked="0" layoutInCell="1" allowOverlap="1" wp14:anchorId="7A1AEBFC" wp14:editId="75DC12C9">
              <wp:simplePos x="0" y="0"/>
              <wp:positionH relativeFrom="page">
                <wp:posOffset>4610735</wp:posOffset>
              </wp:positionH>
              <wp:positionV relativeFrom="page">
                <wp:posOffset>329565</wp:posOffset>
              </wp:positionV>
              <wp:extent cx="1152525" cy="28575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1462E" w14:textId="77777777" w:rsidR="006506E6" w:rsidRPr="001F48B0" w:rsidRDefault="006506E6" w:rsidP="006506E6">
                          <w:pPr>
                            <w:spacing w:line="440" w:lineRule="exact"/>
                            <w:rPr>
                              <w:rFonts w:ascii="Lucida Sans Unicode" w:hAnsi="Lucida Sans Unicode" w:cs="Lucida Sans Unicode"/>
                              <w:color w:val="25358F"/>
                              <w:sz w:val="44"/>
                              <w:szCs w:val="44"/>
                            </w:rPr>
                          </w:pPr>
                          <w:r w:rsidRPr="001F48B0">
                            <w:rPr>
                              <w:rFonts w:ascii="Lucida Sans Unicode" w:hAnsi="Lucida Sans Unicode" w:cs="Lucida Sans Unicode"/>
                              <w:color w:val="25358F"/>
                              <w:sz w:val="44"/>
                              <w:szCs w:val="44"/>
                            </w:rPr>
                            <w:t>krau</w:t>
                          </w:r>
                          <w:r w:rsidRPr="00E5245E">
                            <w:rPr>
                              <w:rFonts w:ascii="Lucida Sans Unicode" w:hAnsi="Lucida Sans Unicode" w:cs="Lucida Sans Unicode"/>
                              <w:color w:val="25358F"/>
                              <w:spacing w:val="-44"/>
                              <w:sz w:val="44"/>
                              <w:szCs w:val="44"/>
                            </w:rPr>
                            <w:t>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AEBFC" id="_x0000_t202" coordsize="21600,21600" o:spt="202" path="m,l,21600r21600,l21600,xe">
              <v:stroke joinstyle="miter"/>
              <v:path gradientshapeok="t" o:connecttype="rect"/>
            </v:shapetype>
            <v:shape id="Text Box 26" o:spid="_x0000_s1026" type="#_x0000_t202" style="position:absolute;margin-left:363.05pt;margin-top:25.95pt;width:90.7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" stroked="f">
              <v:textbox inset="0,0,0,0">
                <w:txbxContent>
                  <w:p w14:paraId="2691462E" w14:textId="77777777" w:rsidR="006506E6" w:rsidRPr="001F48B0" w:rsidRDefault="006506E6" w:rsidP="006506E6">
                    <w:pPr>
                      <w:spacing w:line="440" w:lineRule="exact"/>
                      <w:rPr>
                        <w:rFonts w:ascii="Lucida Sans Unicode" w:hAnsi="Lucida Sans Unicode" w:cs="Lucida Sans Unicode"/>
                        <w:color w:val="25358F"/>
                        <w:sz w:val="44"/>
                        <w:szCs w:val="44"/>
                      </w:rPr>
                    </w:pPr>
                    <w:r w:rsidRPr="001F48B0">
                      <w:rPr>
                        <w:rFonts w:ascii="Lucida Sans Unicode" w:hAnsi="Lucida Sans Unicode" w:cs="Lucida Sans Unicode"/>
                        <w:color w:val="25358F"/>
                        <w:sz w:val="44"/>
                        <w:szCs w:val="44"/>
                      </w:rPr>
                      <w:t>krau</w:t>
                    </w:r>
                    <w:r w:rsidRPr="00E5245E">
                      <w:rPr>
                        <w:rFonts w:ascii="Lucida Sans Unicode" w:hAnsi="Lucida Sans Unicode" w:cs="Lucida Sans Unicode"/>
                        <w:color w:val="25358F"/>
                        <w:spacing w:val="-44"/>
                        <w:sz w:val="44"/>
                        <w:szCs w:val="44"/>
                      </w:rPr>
                      <w:t>ss</w:t>
                    </w:r>
                  </w:p>
                </w:txbxContent>
              </v:textbox>
              <w10:wrap anchorx="page" anchory="page"/>
            </v:shape>
          </w:pict>
        </mc:Fallback>
      </mc:AlternateContent>
    </w:r>
    <w:r w:rsidRPr="00F57081">
      <w:rPr>
        <w:noProof/>
      </w:rPr>
      <mc:AlternateContent>
        <mc:Choice Requires="wps">
          <w:drawing>
            <wp:anchor distT="0" distB="0" distL="114300" distR="114300" simplePos="0" relativeHeight="251660288" behindDoc="0" locked="0" layoutInCell="1" allowOverlap="1" wp14:anchorId="16C9AD1F" wp14:editId="52033ABA">
              <wp:simplePos x="0" y="0"/>
              <wp:positionH relativeFrom="page">
                <wp:posOffset>5220970</wp:posOffset>
              </wp:positionH>
              <wp:positionV relativeFrom="page">
                <wp:posOffset>504825</wp:posOffset>
              </wp:positionV>
              <wp:extent cx="1971675" cy="285750"/>
              <wp:effectExtent l="0" t="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F412" w14:textId="77777777" w:rsidR="006506E6" w:rsidRPr="001F48B0" w:rsidRDefault="006506E6" w:rsidP="006506E6">
                          <w:pPr>
                            <w:spacing w:line="440" w:lineRule="exact"/>
                            <w:rPr>
                              <w:rFonts w:ascii="Lucida Sans Unicode" w:hAnsi="Lucida Sans Unicode" w:cs="Lucida Sans Unicode"/>
                              <w:color w:val="B2B2B2"/>
                              <w:sz w:val="44"/>
                              <w:szCs w:val="44"/>
                            </w:rPr>
                          </w:pPr>
                          <w:r w:rsidRPr="001F48B0">
                            <w:rPr>
                              <w:rFonts w:ascii="Lucida Sans Unicode" w:hAnsi="Lucida Sans Unicode" w:cs="Lucida Sans Unicode"/>
                              <w:color w:val="B2B2B2"/>
                              <w:sz w:val="44"/>
                              <w:szCs w:val="44"/>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AD1F" id="Text Box 27" o:spid="_x0000_s1027" type="#_x0000_t202" style="position:absolute;margin-left:411.1pt;margin-top:39.75pt;width:155.25pt;height: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" filled="f" stroked="f">
              <v:textbox inset="0,0,0,0">
                <w:txbxContent>
                  <w:p w14:paraId="21CCF412" w14:textId="77777777" w:rsidR="006506E6" w:rsidRPr="001F48B0" w:rsidRDefault="006506E6" w:rsidP="006506E6">
                    <w:pPr>
                      <w:spacing w:line="440" w:lineRule="exact"/>
                      <w:rPr>
                        <w:rFonts w:ascii="Lucida Sans Unicode" w:hAnsi="Lucida Sans Unicode" w:cs="Lucida Sans Unicode"/>
                        <w:color w:val="B2B2B2"/>
                        <w:sz w:val="44"/>
                        <w:szCs w:val="44"/>
                      </w:rPr>
                    </w:pPr>
                    <w:r w:rsidRPr="001F48B0">
                      <w:rPr>
                        <w:rFonts w:ascii="Lucida Sans Unicode" w:hAnsi="Lucida Sans Unicode" w:cs="Lucida Sans Unicode"/>
                        <w:color w:val="B2B2B2"/>
                        <w:sz w:val="44"/>
                        <w:szCs w:val="44"/>
                      </w:rPr>
                      <w:t>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796"/>
    <w:multiLevelType w:val="hybridMultilevel"/>
    <w:tmpl w:val="34A06F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947ECE"/>
    <w:multiLevelType w:val="hybridMultilevel"/>
    <w:tmpl w:val="8CFE57A8"/>
    <w:lvl w:ilvl="0" w:tplc="B9AA5774">
      <w:numFmt w:val="bullet"/>
      <w:lvlText w:val=""/>
      <w:lvlJc w:val="left"/>
      <w:pPr>
        <w:ind w:left="720" w:hanging="360"/>
      </w:pPr>
      <w:rPr>
        <w:rFonts w:ascii="Wingdings 2" w:eastAsiaTheme="minorHAnsi" w:hAnsi="Wingdings 2"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E10C9"/>
    <w:multiLevelType w:val="hybridMultilevel"/>
    <w:tmpl w:val="31340CCE"/>
    <w:lvl w:ilvl="0" w:tplc="04070001">
      <w:start w:val="1"/>
      <w:numFmt w:val="bullet"/>
      <w:lvlText w:val=""/>
      <w:lvlJc w:val="left"/>
      <w:pPr>
        <w:ind w:left="1295" w:hanging="360"/>
      </w:pPr>
      <w:rPr>
        <w:rFonts w:ascii="Symbol" w:hAnsi="Symbol" w:hint="default"/>
      </w:rPr>
    </w:lvl>
    <w:lvl w:ilvl="1" w:tplc="04070003" w:tentative="1">
      <w:start w:val="1"/>
      <w:numFmt w:val="bullet"/>
      <w:lvlText w:val="o"/>
      <w:lvlJc w:val="left"/>
      <w:pPr>
        <w:ind w:left="2015" w:hanging="360"/>
      </w:pPr>
      <w:rPr>
        <w:rFonts w:ascii="Courier New" w:hAnsi="Courier New" w:cs="Courier New" w:hint="default"/>
      </w:rPr>
    </w:lvl>
    <w:lvl w:ilvl="2" w:tplc="04070005" w:tentative="1">
      <w:start w:val="1"/>
      <w:numFmt w:val="bullet"/>
      <w:lvlText w:val=""/>
      <w:lvlJc w:val="left"/>
      <w:pPr>
        <w:ind w:left="2735" w:hanging="360"/>
      </w:pPr>
      <w:rPr>
        <w:rFonts w:ascii="Wingdings" w:hAnsi="Wingdings" w:hint="default"/>
      </w:rPr>
    </w:lvl>
    <w:lvl w:ilvl="3" w:tplc="04070001" w:tentative="1">
      <w:start w:val="1"/>
      <w:numFmt w:val="bullet"/>
      <w:lvlText w:val=""/>
      <w:lvlJc w:val="left"/>
      <w:pPr>
        <w:ind w:left="3455" w:hanging="360"/>
      </w:pPr>
      <w:rPr>
        <w:rFonts w:ascii="Symbol" w:hAnsi="Symbol" w:hint="default"/>
      </w:rPr>
    </w:lvl>
    <w:lvl w:ilvl="4" w:tplc="04070003" w:tentative="1">
      <w:start w:val="1"/>
      <w:numFmt w:val="bullet"/>
      <w:lvlText w:val="o"/>
      <w:lvlJc w:val="left"/>
      <w:pPr>
        <w:ind w:left="4175" w:hanging="360"/>
      </w:pPr>
      <w:rPr>
        <w:rFonts w:ascii="Courier New" w:hAnsi="Courier New" w:cs="Courier New" w:hint="default"/>
      </w:rPr>
    </w:lvl>
    <w:lvl w:ilvl="5" w:tplc="04070005" w:tentative="1">
      <w:start w:val="1"/>
      <w:numFmt w:val="bullet"/>
      <w:lvlText w:val=""/>
      <w:lvlJc w:val="left"/>
      <w:pPr>
        <w:ind w:left="4895" w:hanging="360"/>
      </w:pPr>
      <w:rPr>
        <w:rFonts w:ascii="Wingdings" w:hAnsi="Wingdings" w:hint="default"/>
      </w:rPr>
    </w:lvl>
    <w:lvl w:ilvl="6" w:tplc="04070001" w:tentative="1">
      <w:start w:val="1"/>
      <w:numFmt w:val="bullet"/>
      <w:lvlText w:val=""/>
      <w:lvlJc w:val="left"/>
      <w:pPr>
        <w:ind w:left="5615" w:hanging="360"/>
      </w:pPr>
      <w:rPr>
        <w:rFonts w:ascii="Symbol" w:hAnsi="Symbol" w:hint="default"/>
      </w:rPr>
    </w:lvl>
    <w:lvl w:ilvl="7" w:tplc="04070003" w:tentative="1">
      <w:start w:val="1"/>
      <w:numFmt w:val="bullet"/>
      <w:lvlText w:val="o"/>
      <w:lvlJc w:val="left"/>
      <w:pPr>
        <w:ind w:left="6335" w:hanging="360"/>
      </w:pPr>
      <w:rPr>
        <w:rFonts w:ascii="Courier New" w:hAnsi="Courier New" w:cs="Courier New" w:hint="default"/>
      </w:rPr>
    </w:lvl>
    <w:lvl w:ilvl="8" w:tplc="04070005" w:tentative="1">
      <w:start w:val="1"/>
      <w:numFmt w:val="bullet"/>
      <w:lvlText w:val=""/>
      <w:lvlJc w:val="left"/>
      <w:pPr>
        <w:ind w:left="7055" w:hanging="360"/>
      </w:pPr>
      <w:rPr>
        <w:rFonts w:ascii="Wingdings" w:hAnsi="Wingdings" w:hint="default"/>
      </w:rPr>
    </w:lvl>
  </w:abstractNum>
  <w:abstractNum w:abstractNumId="3" w15:restartNumberingAfterBreak="0">
    <w:nsid w:val="124930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A0F59"/>
    <w:multiLevelType w:val="hybridMultilevel"/>
    <w:tmpl w:val="9626B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2D20AF"/>
    <w:multiLevelType w:val="hybridMultilevel"/>
    <w:tmpl w:val="3BDCB21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82204F"/>
    <w:multiLevelType w:val="hybridMultilevel"/>
    <w:tmpl w:val="5CEE8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AA1A89"/>
    <w:multiLevelType w:val="hybridMultilevel"/>
    <w:tmpl w:val="6DE6A0DE"/>
    <w:lvl w:ilvl="0" w:tplc="04070003">
      <w:start w:val="1"/>
      <w:numFmt w:val="bullet"/>
      <w:lvlText w:val="o"/>
      <w:lvlJc w:val="left"/>
      <w:pPr>
        <w:ind w:left="862" w:hanging="360"/>
      </w:pPr>
      <w:rPr>
        <w:rFonts w:ascii="Courier New" w:hAnsi="Courier New" w:cs="Courier New" w:hint="default"/>
      </w:rPr>
    </w:lvl>
    <w:lvl w:ilvl="1" w:tplc="04070003">
      <w:start w:val="1"/>
      <w:numFmt w:val="bullet"/>
      <w:lvlText w:val="o"/>
      <w:lvlJc w:val="left"/>
      <w:pPr>
        <w:ind w:left="1582" w:hanging="360"/>
      </w:pPr>
      <w:rPr>
        <w:rFonts w:ascii="Courier New" w:hAnsi="Courier New" w:cs="Courier New" w:hint="default"/>
      </w:rPr>
    </w:lvl>
    <w:lvl w:ilvl="2" w:tplc="04070005">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8" w15:restartNumberingAfterBreak="0">
    <w:nsid w:val="1DF03B3B"/>
    <w:multiLevelType w:val="hybridMultilevel"/>
    <w:tmpl w:val="B7B8AC1E"/>
    <w:lvl w:ilvl="0" w:tplc="FCF87B4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5D788C"/>
    <w:multiLevelType w:val="hybridMultilevel"/>
    <w:tmpl w:val="D5FA76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C74C13"/>
    <w:multiLevelType w:val="hybridMultilevel"/>
    <w:tmpl w:val="8AD6B0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F60677"/>
    <w:multiLevelType w:val="hybridMultilevel"/>
    <w:tmpl w:val="53381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000CC7"/>
    <w:multiLevelType w:val="hybridMultilevel"/>
    <w:tmpl w:val="BC28CC88"/>
    <w:lvl w:ilvl="0" w:tplc="04070003">
      <w:start w:val="1"/>
      <w:numFmt w:val="bullet"/>
      <w:lvlText w:val="o"/>
      <w:lvlJc w:val="left"/>
      <w:pPr>
        <w:ind w:left="935" w:hanging="360"/>
      </w:pPr>
      <w:rPr>
        <w:rFonts w:ascii="Courier New" w:hAnsi="Courier New" w:cs="Courier New" w:hint="default"/>
      </w:rPr>
    </w:lvl>
    <w:lvl w:ilvl="1" w:tplc="04070003" w:tentative="1">
      <w:start w:val="1"/>
      <w:numFmt w:val="bullet"/>
      <w:lvlText w:val="o"/>
      <w:lvlJc w:val="left"/>
      <w:pPr>
        <w:ind w:left="1655" w:hanging="360"/>
      </w:pPr>
      <w:rPr>
        <w:rFonts w:ascii="Courier New" w:hAnsi="Courier New" w:cs="Courier New" w:hint="default"/>
      </w:rPr>
    </w:lvl>
    <w:lvl w:ilvl="2" w:tplc="04070005" w:tentative="1">
      <w:start w:val="1"/>
      <w:numFmt w:val="bullet"/>
      <w:lvlText w:val=""/>
      <w:lvlJc w:val="left"/>
      <w:pPr>
        <w:ind w:left="2375" w:hanging="360"/>
      </w:pPr>
      <w:rPr>
        <w:rFonts w:ascii="Wingdings" w:hAnsi="Wingdings" w:hint="default"/>
      </w:rPr>
    </w:lvl>
    <w:lvl w:ilvl="3" w:tplc="04070001" w:tentative="1">
      <w:start w:val="1"/>
      <w:numFmt w:val="bullet"/>
      <w:lvlText w:val=""/>
      <w:lvlJc w:val="left"/>
      <w:pPr>
        <w:ind w:left="3095" w:hanging="360"/>
      </w:pPr>
      <w:rPr>
        <w:rFonts w:ascii="Symbol" w:hAnsi="Symbol" w:hint="default"/>
      </w:rPr>
    </w:lvl>
    <w:lvl w:ilvl="4" w:tplc="04070003" w:tentative="1">
      <w:start w:val="1"/>
      <w:numFmt w:val="bullet"/>
      <w:lvlText w:val="o"/>
      <w:lvlJc w:val="left"/>
      <w:pPr>
        <w:ind w:left="3815" w:hanging="360"/>
      </w:pPr>
      <w:rPr>
        <w:rFonts w:ascii="Courier New" w:hAnsi="Courier New" w:cs="Courier New" w:hint="default"/>
      </w:rPr>
    </w:lvl>
    <w:lvl w:ilvl="5" w:tplc="04070005" w:tentative="1">
      <w:start w:val="1"/>
      <w:numFmt w:val="bullet"/>
      <w:lvlText w:val=""/>
      <w:lvlJc w:val="left"/>
      <w:pPr>
        <w:ind w:left="4535" w:hanging="360"/>
      </w:pPr>
      <w:rPr>
        <w:rFonts w:ascii="Wingdings" w:hAnsi="Wingdings" w:hint="default"/>
      </w:rPr>
    </w:lvl>
    <w:lvl w:ilvl="6" w:tplc="04070001" w:tentative="1">
      <w:start w:val="1"/>
      <w:numFmt w:val="bullet"/>
      <w:lvlText w:val=""/>
      <w:lvlJc w:val="left"/>
      <w:pPr>
        <w:ind w:left="5255" w:hanging="360"/>
      </w:pPr>
      <w:rPr>
        <w:rFonts w:ascii="Symbol" w:hAnsi="Symbol" w:hint="default"/>
      </w:rPr>
    </w:lvl>
    <w:lvl w:ilvl="7" w:tplc="04070003" w:tentative="1">
      <w:start w:val="1"/>
      <w:numFmt w:val="bullet"/>
      <w:lvlText w:val="o"/>
      <w:lvlJc w:val="left"/>
      <w:pPr>
        <w:ind w:left="5975" w:hanging="360"/>
      </w:pPr>
      <w:rPr>
        <w:rFonts w:ascii="Courier New" w:hAnsi="Courier New" w:cs="Courier New" w:hint="default"/>
      </w:rPr>
    </w:lvl>
    <w:lvl w:ilvl="8" w:tplc="04070005" w:tentative="1">
      <w:start w:val="1"/>
      <w:numFmt w:val="bullet"/>
      <w:lvlText w:val=""/>
      <w:lvlJc w:val="left"/>
      <w:pPr>
        <w:ind w:left="6695" w:hanging="360"/>
      </w:pPr>
      <w:rPr>
        <w:rFonts w:ascii="Wingdings" w:hAnsi="Wingdings" w:hint="default"/>
      </w:rPr>
    </w:lvl>
  </w:abstractNum>
  <w:abstractNum w:abstractNumId="13" w15:restartNumberingAfterBreak="0">
    <w:nsid w:val="3937238E"/>
    <w:multiLevelType w:val="hybridMultilevel"/>
    <w:tmpl w:val="08B2D880"/>
    <w:lvl w:ilvl="0" w:tplc="FCF87B4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6D5D48"/>
    <w:multiLevelType w:val="hybridMultilevel"/>
    <w:tmpl w:val="D8AA73A6"/>
    <w:lvl w:ilvl="0" w:tplc="04070001">
      <w:start w:val="1"/>
      <w:numFmt w:val="bullet"/>
      <w:lvlText w:val=""/>
      <w:lvlJc w:val="left"/>
      <w:pPr>
        <w:ind w:left="935" w:hanging="360"/>
      </w:pPr>
      <w:rPr>
        <w:rFonts w:ascii="Symbol" w:hAnsi="Symbol" w:hint="default"/>
      </w:rPr>
    </w:lvl>
    <w:lvl w:ilvl="1" w:tplc="04070003" w:tentative="1">
      <w:start w:val="1"/>
      <w:numFmt w:val="bullet"/>
      <w:lvlText w:val="o"/>
      <w:lvlJc w:val="left"/>
      <w:pPr>
        <w:ind w:left="1655" w:hanging="360"/>
      </w:pPr>
      <w:rPr>
        <w:rFonts w:ascii="Courier New" w:hAnsi="Courier New" w:cs="Courier New" w:hint="default"/>
      </w:rPr>
    </w:lvl>
    <w:lvl w:ilvl="2" w:tplc="04070005" w:tentative="1">
      <w:start w:val="1"/>
      <w:numFmt w:val="bullet"/>
      <w:lvlText w:val=""/>
      <w:lvlJc w:val="left"/>
      <w:pPr>
        <w:ind w:left="2375" w:hanging="360"/>
      </w:pPr>
      <w:rPr>
        <w:rFonts w:ascii="Wingdings" w:hAnsi="Wingdings" w:hint="default"/>
      </w:rPr>
    </w:lvl>
    <w:lvl w:ilvl="3" w:tplc="04070001" w:tentative="1">
      <w:start w:val="1"/>
      <w:numFmt w:val="bullet"/>
      <w:lvlText w:val=""/>
      <w:lvlJc w:val="left"/>
      <w:pPr>
        <w:ind w:left="3095" w:hanging="360"/>
      </w:pPr>
      <w:rPr>
        <w:rFonts w:ascii="Symbol" w:hAnsi="Symbol" w:hint="default"/>
      </w:rPr>
    </w:lvl>
    <w:lvl w:ilvl="4" w:tplc="04070003" w:tentative="1">
      <w:start w:val="1"/>
      <w:numFmt w:val="bullet"/>
      <w:lvlText w:val="o"/>
      <w:lvlJc w:val="left"/>
      <w:pPr>
        <w:ind w:left="3815" w:hanging="360"/>
      </w:pPr>
      <w:rPr>
        <w:rFonts w:ascii="Courier New" w:hAnsi="Courier New" w:cs="Courier New" w:hint="default"/>
      </w:rPr>
    </w:lvl>
    <w:lvl w:ilvl="5" w:tplc="04070005" w:tentative="1">
      <w:start w:val="1"/>
      <w:numFmt w:val="bullet"/>
      <w:lvlText w:val=""/>
      <w:lvlJc w:val="left"/>
      <w:pPr>
        <w:ind w:left="4535" w:hanging="360"/>
      </w:pPr>
      <w:rPr>
        <w:rFonts w:ascii="Wingdings" w:hAnsi="Wingdings" w:hint="default"/>
      </w:rPr>
    </w:lvl>
    <w:lvl w:ilvl="6" w:tplc="04070001" w:tentative="1">
      <w:start w:val="1"/>
      <w:numFmt w:val="bullet"/>
      <w:lvlText w:val=""/>
      <w:lvlJc w:val="left"/>
      <w:pPr>
        <w:ind w:left="5255" w:hanging="360"/>
      </w:pPr>
      <w:rPr>
        <w:rFonts w:ascii="Symbol" w:hAnsi="Symbol" w:hint="default"/>
      </w:rPr>
    </w:lvl>
    <w:lvl w:ilvl="7" w:tplc="04070003" w:tentative="1">
      <w:start w:val="1"/>
      <w:numFmt w:val="bullet"/>
      <w:lvlText w:val="o"/>
      <w:lvlJc w:val="left"/>
      <w:pPr>
        <w:ind w:left="5975" w:hanging="360"/>
      </w:pPr>
      <w:rPr>
        <w:rFonts w:ascii="Courier New" w:hAnsi="Courier New" w:cs="Courier New" w:hint="default"/>
      </w:rPr>
    </w:lvl>
    <w:lvl w:ilvl="8" w:tplc="04070005" w:tentative="1">
      <w:start w:val="1"/>
      <w:numFmt w:val="bullet"/>
      <w:lvlText w:val=""/>
      <w:lvlJc w:val="left"/>
      <w:pPr>
        <w:ind w:left="6695" w:hanging="360"/>
      </w:pPr>
      <w:rPr>
        <w:rFonts w:ascii="Wingdings" w:hAnsi="Wingdings" w:hint="default"/>
      </w:rPr>
    </w:lvl>
  </w:abstractNum>
  <w:abstractNum w:abstractNumId="15" w15:restartNumberingAfterBreak="0">
    <w:nsid w:val="3D6B68B5"/>
    <w:multiLevelType w:val="hybridMultilevel"/>
    <w:tmpl w:val="52AAA032"/>
    <w:lvl w:ilvl="0" w:tplc="04070003">
      <w:start w:val="1"/>
      <w:numFmt w:val="bullet"/>
      <w:lvlText w:val="o"/>
      <w:lvlJc w:val="left"/>
      <w:pPr>
        <w:ind w:left="862" w:hanging="360"/>
      </w:pPr>
      <w:rPr>
        <w:rFonts w:ascii="Courier New" w:hAnsi="Courier New" w:cs="Courier New" w:hint="default"/>
      </w:rPr>
    </w:lvl>
    <w:lvl w:ilvl="1" w:tplc="04070003">
      <w:start w:val="1"/>
      <w:numFmt w:val="bullet"/>
      <w:lvlText w:val="o"/>
      <w:lvlJc w:val="left"/>
      <w:pPr>
        <w:ind w:left="1582" w:hanging="360"/>
      </w:pPr>
      <w:rPr>
        <w:rFonts w:ascii="Courier New" w:hAnsi="Courier New" w:cs="Courier New" w:hint="default"/>
      </w:rPr>
    </w:lvl>
    <w:lvl w:ilvl="2" w:tplc="04070005">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15:restartNumberingAfterBreak="0">
    <w:nsid w:val="3FA31B89"/>
    <w:multiLevelType w:val="hybridMultilevel"/>
    <w:tmpl w:val="1522329A"/>
    <w:lvl w:ilvl="0" w:tplc="04070003">
      <w:start w:val="1"/>
      <w:numFmt w:val="bullet"/>
      <w:lvlText w:val="o"/>
      <w:lvlJc w:val="left"/>
      <w:pPr>
        <w:ind w:left="935" w:hanging="360"/>
      </w:pPr>
      <w:rPr>
        <w:rFonts w:ascii="Courier New" w:hAnsi="Courier New" w:cs="Courier New" w:hint="default"/>
      </w:rPr>
    </w:lvl>
    <w:lvl w:ilvl="1" w:tplc="04070003" w:tentative="1">
      <w:start w:val="1"/>
      <w:numFmt w:val="bullet"/>
      <w:lvlText w:val="o"/>
      <w:lvlJc w:val="left"/>
      <w:pPr>
        <w:ind w:left="1655" w:hanging="360"/>
      </w:pPr>
      <w:rPr>
        <w:rFonts w:ascii="Courier New" w:hAnsi="Courier New" w:cs="Courier New" w:hint="default"/>
      </w:rPr>
    </w:lvl>
    <w:lvl w:ilvl="2" w:tplc="04070005" w:tentative="1">
      <w:start w:val="1"/>
      <w:numFmt w:val="bullet"/>
      <w:lvlText w:val=""/>
      <w:lvlJc w:val="left"/>
      <w:pPr>
        <w:ind w:left="2375" w:hanging="360"/>
      </w:pPr>
      <w:rPr>
        <w:rFonts w:ascii="Wingdings" w:hAnsi="Wingdings" w:hint="default"/>
      </w:rPr>
    </w:lvl>
    <w:lvl w:ilvl="3" w:tplc="04070001" w:tentative="1">
      <w:start w:val="1"/>
      <w:numFmt w:val="bullet"/>
      <w:lvlText w:val=""/>
      <w:lvlJc w:val="left"/>
      <w:pPr>
        <w:ind w:left="3095" w:hanging="360"/>
      </w:pPr>
      <w:rPr>
        <w:rFonts w:ascii="Symbol" w:hAnsi="Symbol" w:hint="default"/>
      </w:rPr>
    </w:lvl>
    <w:lvl w:ilvl="4" w:tplc="04070003" w:tentative="1">
      <w:start w:val="1"/>
      <w:numFmt w:val="bullet"/>
      <w:lvlText w:val="o"/>
      <w:lvlJc w:val="left"/>
      <w:pPr>
        <w:ind w:left="3815" w:hanging="360"/>
      </w:pPr>
      <w:rPr>
        <w:rFonts w:ascii="Courier New" w:hAnsi="Courier New" w:cs="Courier New" w:hint="default"/>
      </w:rPr>
    </w:lvl>
    <w:lvl w:ilvl="5" w:tplc="04070005" w:tentative="1">
      <w:start w:val="1"/>
      <w:numFmt w:val="bullet"/>
      <w:lvlText w:val=""/>
      <w:lvlJc w:val="left"/>
      <w:pPr>
        <w:ind w:left="4535" w:hanging="360"/>
      </w:pPr>
      <w:rPr>
        <w:rFonts w:ascii="Wingdings" w:hAnsi="Wingdings" w:hint="default"/>
      </w:rPr>
    </w:lvl>
    <w:lvl w:ilvl="6" w:tplc="04070001" w:tentative="1">
      <w:start w:val="1"/>
      <w:numFmt w:val="bullet"/>
      <w:lvlText w:val=""/>
      <w:lvlJc w:val="left"/>
      <w:pPr>
        <w:ind w:left="5255" w:hanging="360"/>
      </w:pPr>
      <w:rPr>
        <w:rFonts w:ascii="Symbol" w:hAnsi="Symbol" w:hint="default"/>
      </w:rPr>
    </w:lvl>
    <w:lvl w:ilvl="7" w:tplc="04070003" w:tentative="1">
      <w:start w:val="1"/>
      <w:numFmt w:val="bullet"/>
      <w:lvlText w:val="o"/>
      <w:lvlJc w:val="left"/>
      <w:pPr>
        <w:ind w:left="5975" w:hanging="360"/>
      </w:pPr>
      <w:rPr>
        <w:rFonts w:ascii="Courier New" w:hAnsi="Courier New" w:cs="Courier New" w:hint="default"/>
      </w:rPr>
    </w:lvl>
    <w:lvl w:ilvl="8" w:tplc="04070005" w:tentative="1">
      <w:start w:val="1"/>
      <w:numFmt w:val="bullet"/>
      <w:lvlText w:val=""/>
      <w:lvlJc w:val="left"/>
      <w:pPr>
        <w:ind w:left="6695" w:hanging="360"/>
      </w:pPr>
      <w:rPr>
        <w:rFonts w:ascii="Wingdings" w:hAnsi="Wingdings" w:hint="default"/>
      </w:rPr>
    </w:lvl>
  </w:abstractNum>
  <w:abstractNum w:abstractNumId="17" w15:restartNumberingAfterBreak="0">
    <w:nsid w:val="41307D2C"/>
    <w:multiLevelType w:val="hybridMultilevel"/>
    <w:tmpl w:val="86D40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4127B7"/>
    <w:multiLevelType w:val="hybridMultilevel"/>
    <w:tmpl w:val="D93EAB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822A88"/>
    <w:multiLevelType w:val="hybridMultilevel"/>
    <w:tmpl w:val="E1AE60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B75E70"/>
    <w:multiLevelType w:val="hybridMultilevel"/>
    <w:tmpl w:val="7AACB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8A4DB6"/>
    <w:multiLevelType w:val="hybridMultilevel"/>
    <w:tmpl w:val="05D61F20"/>
    <w:lvl w:ilvl="0" w:tplc="04070003">
      <w:start w:val="1"/>
      <w:numFmt w:val="bullet"/>
      <w:lvlText w:val="o"/>
      <w:lvlJc w:val="left"/>
      <w:pPr>
        <w:ind w:left="1295" w:hanging="360"/>
      </w:pPr>
      <w:rPr>
        <w:rFonts w:ascii="Courier New" w:hAnsi="Courier New" w:cs="Courier New" w:hint="default"/>
      </w:rPr>
    </w:lvl>
    <w:lvl w:ilvl="1" w:tplc="04070003" w:tentative="1">
      <w:start w:val="1"/>
      <w:numFmt w:val="bullet"/>
      <w:lvlText w:val="o"/>
      <w:lvlJc w:val="left"/>
      <w:pPr>
        <w:ind w:left="2015" w:hanging="360"/>
      </w:pPr>
      <w:rPr>
        <w:rFonts w:ascii="Courier New" w:hAnsi="Courier New" w:cs="Courier New" w:hint="default"/>
      </w:rPr>
    </w:lvl>
    <w:lvl w:ilvl="2" w:tplc="04070005" w:tentative="1">
      <w:start w:val="1"/>
      <w:numFmt w:val="bullet"/>
      <w:lvlText w:val=""/>
      <w:lvlJc w:val="left"/>
      <w:pPr>
        <w:ind w:left="2735" w:hanging="360"/>
      </w:pPr>
      <w:rPr>
        <w:rFonts w:ascii="Wingdings" w:hAnsi="Wingdings" w:hint="default"/>
      </w:rPr>
    </w:lvl>
    <w:lvl w:ilvl="3" w:tplc="04070001" w:tentative="1">
      <w:start w:val="1"/>
      <w:numFmt w:val="bullet"/>
      <w:lvlText w:val=""/>
      <w:lvlJc w:val="left"/>
      <w:pPr>
        <w:ind w:left="3455" w:hanging="360"/>
      </w:pPr>
      <w:rPr>
        <w:rFonts w:ascii="Symbol" w:hAnsi="Symbol" w:hint="default"/>
      </w:rPr>
    </w:lvl>
    <w:lvl w:ilvl="4" w:tplc="04070003" w:tentative="1">
      <w:start w:val="1"/>
      <w:numFmt w:val="bullet"/>
      <w:lvlText w:val="o"/>
      <w:lvlJc w:val="left"/>
      <w:pPr>
        <w:ind w:left="4175" w:hanging="360"/>
      </w:pPr>
      <w:rPr>
        <w:rFonts w:ascii="Courier New" w:hAnsi="Courier New" w:cs="Courier New" w:hint="default"/>
      </w:rPr>
    </w:lvl>
    <w:lvl w:ilvl="5" w:tplc="04070005" w:tentative="1">
      <w:start w:val="1"/>
      <w:numFmt w:val="bullet"/>
      <w:lvlText w:val=""/>
      <w:lvlJc w:val="left"/>
      <w:pPr>
        <w:ind w:left="4895" w:hanging="360"/>
      </w:pPr>
      <w:rPr>
        <w:rFonts w:ascii="Wingdings" w:hAnsi="Wingdings" w:hint="default"/>
      </w:rPr>
    </w:lvl>
    <w:lvl w:ilvl="6" w:tplc="04070001" w:tentative="1">
      <w:start w:val="1"/>
      <w:numFmt w:val="bullet"/>
      <w:lvlText w:val=""/>
      <w:lvlJc w:val="left"/>
      <w:pPr>
        <w:ind w:left="5615" w:hanging="360"/>
      </w:pPr>
      <w:rPr>
        <w:rFonts w:ascii="Symbol" w:hAnsi="Symbol" w:hint="default"/>
      </w:rPr>
    </w:lvl>
    <w:lvl w:ilvl="7" w:tplc="04070003" w:tentative="1">
      <w:start w:val="1"/>
      <w:numFmt w:val="bullet"/>
      <w:lvlText w:val="o"/>
      <w:lvlJc w:val="left"/>
      <w:pPr>
        <w:ind w:left="6335" w:hanging="360"/>
      </w:pPr>
      <w:rPr>
        <w:rFonts w:ascii="Courier New" w:hAnsi="Courier New" w:cs="Courier New" w:hint="default"/>
      </w:rPr>
    </w:lvl>
    <w:lvl w:ilvl="8" w:tplc="04070005" w:tentative="1">
      <w:start w:val="1"/>
      <w:numFmt w:val="bullet"/>
      <w:lvlText w:val=""/>
      <w:lvlJc w:val="left"/>
      <w:pPr>
        <w:ind w:left="7055" w:hanging="360"/>
      </w:pPr>
      <w:rPr>
        <w:rFonts w:ascii="Wingdings" w:hAnsi="Wingdings" w:hint="default"/>
      </w:rPr>
    </w:lvl>
  </w:abstractNum>
  <w:abstractNum w:abstractNumId="22" w15:restartNumberingAfterBreak="0">
    <w:nsid w:val="4DF4499D"/>
    <w:multiLevelType w:val="hybridMultilevel"/>
    <w:tmpl w:val="9FB67C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122427"/>
    <w:multiLevelType w:val="hybridMultilevel"/>
    <w:tmpl w:val="42089C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10394F"/>
    <w:multiLevelType w:val="hybridMultilevel"/>
    <w:tmpl w:val="7A2C821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9471C2"/>
    <w:multiLevelType w:val="hybridMultilevel"/>
    <w:tmpl w:val="D4D4806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51968"/>
    <w:multiLevelType w:val="hybridMultilevel"/>
    <w:tmpl w:val="6C2C3522"/>
    <w:lvl w:ilvl="0" w:tplc="04070003">
      <w:start w:val="1"/>
      <w:numFmt w:val="bullet"/>
      <w:lvlText w:val="o"/>
      <w:lvlJc w:val="left"/>
      <w:pPr>
        <w:ind w:left="935" w:hanging="360"/>
      </w:pPr>
      <w:rPr>
        <w:rFonts w:ascii="Courier New" w:hAnsi="Courier New" w:cs="Courier New" w:hint="default"/>
      </w:rPr>
    </w:lvl>
    <w:lvl w:ilvl="1" w:tplc="04070003" w:tentative="1">
      <w:start w:val="1"/>
      <w:numFmt w:val="bullet"/>
      <w:lvlText w:val="o"/>
      <w:lvlJc w:val="left"/>
      <w:pPr>
        <w:ind w:left="1655" w:hanging="360"/>
      </w:pPr>
      <w:rPr>
        <w:rFonts w:ascii="Courier New" w:hAnsi="Courier New" w:cs="Courier New" w:hint="default"/>
      </w:rPr>
    </w:lvl>
    <w:lvl w:ilvl="2" w:tplc="04070005" w:tentative="1">
      <w:start w:val="1"/>
      <w:numFmt w:val="bullet"/>
      <w:lvlText w:val=""/>
      <w:lvlJc w:val="left"/>
      <w:pPr>
        <w:ind w:left="2375" w:hanging="360"/>
      </w:pPr>
      <w:rPr>
        <w:rFonts w:ascii="Wingdings" w:hAnsi="Wingdings" w:hint="default"/>
      </w:rPr>
    </w:lvl>
    <w:lvl w:ilvl="3" w:tplc="04070001" w:tentative="1">
      <w:start w:val="1"/>
      <w:numFmt w:val="bullet"/>
      <w:lvlText w:val=""/>
      <w:lvlJc w:val="left"/>
      <w:pPr>
        <w:ind w:left="3095" w:hanging="360"/>
      </w:pPr>
      <w:rPr>
        <w:rFonts w:ascii="Symbol" w:hAnsi="Symbol" w:hint="default"/>
      </w:rPr>
    </w:lvl>
    <w:lvl w:ilvl="4" w:tplc="04070003" w:tentative="1">
      <w:start w:val="1"/>
      <w:numFmt w:val="bullet"/>
      <w:lvlText w:val="o"/>
      <w:lvlJc w:val="left"/>
      <w:pPr>
        <w:ind w:left="3815" w:hanging="360"/>
      </w:pPr>
      <w:rPr>
        <w:rFonts w:ascii="Courier New" w:hAnsi="Courier New" w:cs="Courier New" w:hint="default"/>
      </w:rPr>
    </w:lvl>
    <w:lvl w:ilvl="5" w:tplc="04070005" w:tentative="1">
      <w:start w:val="1"/>
      <w:numFmt w:val="bullet"/>
      <w:lvlText w:val=""/>
      <w:lvlJc w:val="left"/>
      <w:pPr>
        <w:ind w:left="4535" w:hanging="360"/>
      </w:pPr>
      <w:rPr>
        <w:rFonts w:ascii="Wingdings" w:hAnsi="Wingdings" w:hint="default"/>
      </w:rPr>
    </w:lvl>
    <w:lvl w:ilvl="6" w:tplc="04070001" w:tentative="1">
      <w:start w:val="1"/>
      <w:numFmt w:val="bullet"/>
      <w:lvlText w:val=""/>
      <w:lvlJc w:val="left"/>
      <w:pPr>
        <w:ind w:left="5255" w:hanging="360"/>
      </w:pPr>
      <w:rPr>
        <w:rFonts w:ascii="Symbol" w:hAnsi="Symbol" w:hint="default"/>
      </w:rPr>
    </w:lvl>
    <w:lvl w:ilvl="7" w:tplc="04070003" w:tentative="1">
      <w:start w:val="1"/>
      <w:numFmt w:val="bullet"/>
      <w:lvlText w:val="o"/>
      <w:lvlJc w:val="left"/>
      <w:pPr>
        <w:ind w:left="5975" w:hanging="360"/>
      </w:pPr>
      <w:rPr>
        <w:rFonts w:ascii="Courier New" w:hAnsi="Courier New" w:cs="Courier New" w:hint="default"/>
      </w:rPr>
    </w:lvl>
    <w:lvl w:ilvl="8" w:tplc="04070005" w:tentative="1">
      <w:start w:val="1"/>
      <w:numFmt w:val="bullet"/>
      <w:lvlText w:val=""/>
      <w:lvlJc w:val="left"/>
      <w:pPr>
        <w:ind w:left="6695" w:hanging="360"/>
      </w:pPr>
      <w:rPr>
        <w:rFonts w:ascii="Wingdings" w:hAnsi="Wingdings" w:hint="default"/>
      </w:rPr>
    </w:lvl>
  </w:abstractNum>
  <w:abstractNum w:abstractNumId="27" w15:restartNumberingAfterBreak="0">
    <w:nsid w:val="610C57E0"/>
    <w:multiLevelType w:val="hybridMultilevel"/>
    <w:tmpl w:val="C98C90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231C8C"/>
    <w:multiLevelType w:val="hybridMultilevel"/>
    <w:tmpl w:val="CB0054A6"/>
    <w:lvl w:ilvl="0" w:tplc="04070003">
      <w:start w:val="1"/>
      <w:numFmt w:val="bullet"/>
      <w:lvlText w:val="o"/>
      <w:lvlJc w:val="left"/>
      <w:pPr>
        <w:ind w:left="1295" w:hanging="360"/>
      </w:pPr>
      <w:rPr>
        <w:rFonts w:ascii="Courier New" w:hAnsi="Courier New" w:cs="Courier New" w:hint="default"/>
      </w:rPr>
    </w:lvl>
    <w:lvl w:ilvl="1" w:tplc="04070003" w:tentative="1">
      <w:start w:val="1"/>
      <w:numFmt w:val="bullet"/>
      <w:lvlText w:val="o"/>
      <w:lvlJc w:val="left"/>
      <w:pPr>
        <w:ind w:left="2015" w:hanging="360"/>
      </w:pPr>
      <w:rPr>
        <w:rFonts w:ascii="Courier New" w:hAnsi="Courier New" w:cs="Courier New" w:hint="default"/>
      </w:rPr>
    </w:lvl>
    <w:lvl w:ilvl="2" w:tplc="04070005" w:tentative="1">
      <w:start w:val="1"/>
      <w:numFmt w:val="bullet"/>
      <w:lvlText w:val=""/>
      <w:lvlJc w:val="left"/>
      <w:pPr>
        <w:ind w:left="2735" w:hanging="360"/>
      </w:pPr>
      <w:rPr>
        <w:rFonts w:ascii="Wingdings" w:hAnsi="Wingdings" w:hint="default"/>
      </w:rPr>
    </w:lvl>
    <w:lvl w:ilvl="3" w:tplc="04070001" w:tentative="1">
      <w:start w:val="1"/>
      <w:numFmt w:val="bullet"/>
      <w:lvlText w:val=""/>
      <w:lvlJc w:val="left"/>
      <w:pPr>
        <w:ind w:left="3455" w:hanging="360"/>
      </w:pPr>
      <w:rPr>
        <w:rFonts w:ascii="Symbol" w:hAnsi="Symbol" w:hint="default"/>
      </w:rPr>
    </w:lvl>
    <w:lvl w:ilvl="4" w:tplc="04070003" w:tentative="1">
      <w:start w:val="1"/>
      <w:numFmt w:val="bullet"/>
      <w:lvlText w:val="o"/>
      <w:lvlJc w:val="left"/>
      <w:pPr>
        <w:ind w:left="4175" w:hanging="360"/>
      </w:pPr>
      <w:rPr>
        <w:rFonts w:ascii="Courier New" w:hAnsi="Courier New" w:cs="Courier New" w:hint="default"/>
      </w:rPr>
    </w:lvl>
    <w:lvl w:ilvl="5" w:tplc="04070005" w:tentative="1">
      <w:start w:val="1"/>
      <w:numFmt w:val="bullet"/>
      <w:lvlText w:val=""/>
      <w:lvlJc w:val="left"/>
      <w:pPr>
        <w:ind w:left="4895" w:hanging="360"/>
      </w:pPr>
      <w:rPr>
        <w:rFonts w:ascii="Wingdings" w:hAnsi="Wingdings" w:hint="default"/>
      </w:rPr>
    </w:lvl>
    <w:lvl w:ilvl="6" w:tplc="04070001" w:tentative="1">
      <w:start w:val="1"/>
      <w:numFmt w:val="bullet"/>
      <w:lvlText w:val=""/>
      <w:lvlJc w:val="left"/>
      <w:pPr>
        <w:ind w:left="5615" w:hanging="360"/>
      </w:pPr>
      <w:rPr>
        <w:rFonts w:ascii="Symbol" w:hAnsi="Symbol" w:hint="default"/>
      </w:rPr>
    </w:lvl>
    <w:lvl w:ilvl="7" w:tplc="04070003" w:tentative="1">
      <w:start w:val="1"/>
      <w:numFmt w:val="bullet"/>
      <w:lvlText w:val="o"/>
      <w:lvlJc w:val="left"/>
      <w:pPr>
        <w:ind w:left="6335" w:hanging="360"/>
      </w:pPr>
      <w:rPr>
        <w:rFonts w:ascii="Courier New" w:hAnsi="Courier New" w:cs="Courier New" w:hint="default"/>
      </w:rPr>
    </w:lvl>
    <w:lvl w:ilvl="8" w:tplc="04070005" w:tentative="1">
      <w:start w:val="1"/>
      <w:numFmt w:val="bullet"/>
      <w:lvlText w:val=""/>
      <w:lvlJc w:val="left"/>
      <w:pPr>
        <w:ind w:left="7055" w:hanging="360"/>
      </w:pPr>
      <w:rPr>
        <w:rFonts w:ascii="Wingdings" w:hAnsi="Wingdings" w:hint="default"/>
      </w:rPr>
    </w:lvl>
  </w:abstractNum>
  <w:abstractNum w:abstractNumId="29" w15:restartNumberingAfterBreak="0">
    <w:nsid w:val="658022A9"/>
    <w:multiLevelType w:val="hybridMultilevel"/>
    <w:tmpl w:val="363E506C"/>
    <w:lvl w:ilvl="0" w:tplc="04070003">
      <w:start w:val="1"/>
      <w:numFmt w:val="bullet"/>
      <w:lvlText w:val="o"/>
      <w:lvlJc w:val="left"/>
      <w:pPr>
        <w:ind w:left="720" w:hanging="360"/>
      </w:pPr>
      <w:rPr>
        <w:rFonts w:ascii="Courier New" w:hAnsi="Courier New" w:cs="Courier New" w:hint="default"/>
      </w:rPr>
    </w:lvl>
    <w:lvl w:ilvl="1" w:tplc="9CFC16F0">
      <w:start w:val="1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A04461"/>
    <w:multiLevelType w:val="hybridMultilevel"/>
    <w:tmpl w:val="150A8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5F39B7"/>
    <w:multiLevelType w:val="hybridMultilevel"/>
    <w:tmpl w:val="FF76F5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D424A95"/>
    <w:multiLevelType w:val="hybridMultilevel"/>
    <w:tmpl w:val="60B2F5DA"/>
    <w:lvl w:ilvl="0" w:tplc="0506F19A">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B934D5"/>
    <w:multiLevelType w:val="hybridMultilevel"/>
    <w:tmpl w:val="754C77BC"/>
    <w:lvl w:ilvl="0" w:tplc="FCF87B4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A73CE5"/>
    <w:multiLevelType w:val="hybridMultilevel"/>
    <w:tmpl w:val="E8D0188E"/>
    <w:lvl w:ilvl="0" w:tplc="04070001">
      <w:start w:val="1"/>
      <w:numFmt w:val="bullet"/>
      <w:lvlText w:val=""/>
      <w:lvlJc w:val="left"/>
      <w:pPr>
        <w:ind w:left="862" w:hanging="360"/>
      </w:pPr>
      <w:rPr>
        <w:rFonts w:ascii="Symbol" w:hAnsi="Symbol" w:hint="default"/>
      </w:rPr>
    </w:lvl>
    <w:lvl w:ilvl="1" w:tplc="04070003">
      <w:start w:val="1"/>
      <w:numFmt w:val="bullet"/>
      <w:lvlText w:val="o"/>
      <w:lvlJc w:val="left"/>
      <w:pPr>
        <w:ind w:left="1582" w:hanging="360"/>
      </w:pPr>
      <w:rPr>
        <w:rFonts w:ascii="Courier New" w:hAnsi="Courier New" w:cs="Courier New" w:hint="default"/>
      </w:rPr>
    </w:lvl>
    <w:lvl w:ilvl="2" w:tplc="04070005">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16cid:durableId="191766923">
    <w:abstractNumId w:val="31"/>
  </w:num>
  <w:num w:numId="2" w16cid:durableId="1941332625">
    <w:abstractNumId w:val="3"/>
  </w:num>
  <w:num w:numId="3" w16cid:durableId="2072193916">
    <w:abstractNumId w:val="1"/>
  </w:num>
  <w:num w:numId="4" w16cid:durableId="1855605740">
    <w:abstractNumId w:val="34"/>
  </w:num>
  <w:num w:numId="5" w16cid:durableId="1384408125">
    <w:abstractNumId w:val="25"/>
  </w:num>
  <w:num w:numId="6" w16cid:durableId="427889449">
    <w:abstractNumId w:val="29"/>
  </w:num>
  <w:num w:numId="7" w16cid:durableId="272641367">
    <w:abstractNumId w:val="24"/>
  </w:num>
  <w:num w:numId="8" w16cid:durableId="315765340">
    <w:abstractNumId w:val="15"/>
  </w:num>
  <w:num w:numId="9" w16cid:durableId="1341735800">
    <w:abstractNumId w:val="7"/>
  </w:num>
  <w:num w:numId="10" w16cid:durableId="445664917">
    <w:abstractNumId w:val="14"/>
  </w:num>
  <w:num w:numId="11" w16cid:durableId="1428454057">
    <w:abstractNumId w:val="5"/>
  </w:num>
  <w:num w:numId="12" w16cid:durableId="1449934337">
    <w:abstractNumId w:val="9"/>
  </w:num>
  <w:num w:numId="13" w16cid:durableId="223223700">
    <w:abstractNumId w:val="12"/>
  </w:num>
  <w:num w:numId="14" w16cid:durableId="1295869728">
    <w:abstractNumId w:val="26"/>
  </w:num>
  <w:num w:numId="15" w16cid:durableId="1805193230">
    <w:abstractNumId w:val="2"/>
  </w:num>
  <w:num w:numId="16" w16cid:durableId="65496427">
    <w:abstractNumId w:val="28"/>
  </w:num>
  <w:num w:numId="17" w16cid:durableId="729303707">
    <w:abstractNumId w:val="21"/>
  </w:num>
  <w:num w:numId="18" w16cid:durableId="1976595791">
    <w:abstractNumId w:val="4"/>
  </w:num>
  <w:num w:numId="19" w16cid:durableId="581531505">
    <w:abstractNumId w:val="19"/>
  </w:num>
  <w:num w:numId="20" w16cid:durableId="431824116">
    <w:abstractNumId w:val="30"/>
  </w:num>
  <w:num w:numId="21" w16cid:durableId="1443643634">
    <w:abstractNumId w:val="10"/>
  </w:num>
  <w:num w:numId="22" w16cid:durableId="1366251202">
    <w:abstractNumId w:val="16"/>
  </w:num>
  <w:num w:numId="23" w16cid:durableId="1230455411">
    <w:abstractNumId w:val="32"/>
  </w:num>
  <w:num w:numId="24" w16cid:durableId="1022126727">
    <w:abstractNumId w:val="20"/>
  </w:num>
  <w:num w:numId="25" w16cid:durableId="1824546563">
    <w:abstractNumId w:val="22"/>
  </w:num>
  <w:num w:numId="26" w16cid:durableId="1858275298">
    <w:abstractNumId w:val="27"/>
  </w:num>
  <w:num w:numId="27" w16cid:durableId="1745183528">
    <w:abstractNumId w:val="6"/>
  </w:num>
  <w:num w:numId="28" w16cid:durableId="1317689725">
    <w:abstractNumId w:val="17"/>
  </w:num>
  <w:num w:numId="29" w16cid:durableId="1354192372">
    <w:abstractNumId w:val="11"/>
  </w:num>
  <w:num w:numId="30" w16cid:durableId="66608897">
    <w:abstractNumId w:val="18"/>
  </w:num>
  <w:num w:numId="31" w16cid:durableId="799109467">
    <w:abstractNumId w:val="0"/>
  </w:num>
  <w:num w:numId="32" w16cid:durableId="889657082">
    <w:abstractNumId w:val="23"/>
  </w:num>
  <w:num w:numId="33" w16cid:durableId="903030092">
    <w:abstractNumId w:val="13"/>
  </w:num>
  <w:num w:numId="34" w16cid:durableId="1504272432">
    <w:abstractNumId w:val="8"/>
  </w:num>
  <w:num w:numId="35" w16cid:durableId="19091434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748/16"/>
    <w:docVar w:name="Bemerkung" w:val="Vorlage Besprechungsprotokoll 2019_05"/>
    <w:docVar w:name="DDNr" w:val="D19/D496-19"/>
    <w:docVar w:name="DDNummerPH" w:val="fehlt"/>
    <w:docVar w:name="DMSunterordner" w:val="11677"/>
    <w:docVar w:name="EAStatus" w:val="0"/>
    <w:docVar w:name="RADKS" w:val="#;$a;@"/>
  </w:docVars>
  <w:rsids>
    <w:rsidRoot w:val="00D51431"/>
    <w:rsid w:val="0000109F"/>
    <w:rsid w:val="000030A7"/>
    <w:rsid w:val="000127E8"/>
    <w:rsid w:val="000158CA"/>
    <w:rsid w:val="00017CC4"/>
    <w:rsid w:val="000266D1"/>
    <w:rsid w:val="00031EEE"/>
    <w:rsid w:val="00032ACB"/>
    <w:rsid w:val="000331BF"/>
    <w:rsid w:val="00033DE7"/>
    <w:rsid w:val="00035E4B"/>
    <w:rsid w:val="00056A1D"/>
    <w:rsid w:val="000638CF"/>
    <w:rsid w:val="00091AA6"/>
    <w:rsid w:val="000B51A0"/>
    <w:rsid w:val="000B658C"/>
    <w:rsid w:val="000C2D8D"/>
    <w:rsid w:val="000C5622"/>
    <w:rsid w:val="000C5F5F"/>
    <w:rsid w:val="000D1C72"/>
    <w:rsid w:val="000E7288"/>
    <w:rsid w:val="000F64DE"/>
    <w:rsid w:val="00104071"/>
    <w:rsid w:val="00126C4C"/>
    <w:rsid w:val="001412CF"/>
    <w:rsid w:val="00143434"/>
    <w:rsid w:val="00156759"/>
    <w:rsid w:val="00163F10"/>
    <w:rsid w:val="00165261"/>
    <w:rsid w:val="00167F8A"/>
    <w:rsid w:val="001745A1"/>
    <w:rsid w:val="0019291D"/>
    <w:rsid w:val="001A0EBC"/>
    <w:rsid w:val="001B065E"/>
    <w:rsid w:val="001C01A5"/>
    <w:rsid w:val="001E6B38"/>
    <w:rsid w:val="00224095"/>
    <w:rsid w:val="00227437"/>
    <w:rsid w:val="002350EA"/>
    <w:rsid w:val="00251E71"/>
    <w:rsid w:val="00272501"/>
    <w:rsid w:val="002803A1"/>
    <w:rsid w:val="00287593"/>
    <w:rsid w:val="002938FA"/>
    <w:rsid w:val="002973F7"/>
    <w:rsid w:val="002A38CA"/>
    <w:rsid w:val="002C2971"/>
    <w:rsid w:val="002C5D97"/>
    <w:rsid w:val="002D3239"/>
    <w:rsid w:val="002F0B4A"/>
    <w:rsid w:val="00321F98"/>
    <w:rsid w:val="00334434"/>
    <w:rsid w:val="003476F8"/>
    <w:rsid w:val="00357AE3"/>
    <w:rsid w:val="003608C6"/>
    <w:rsid w:val="00367C8E"/>
    <w:rsid w:val="003C64E8"/>
    <w:rsid w:val="003D52D9"/>
    <w:rsid w:val="003E0414"/>
    <w:rsid w:val="003F4EB7"/>
    <w:rsid w:val="00403C64"/>
    <w:rsid w:val="00411D36"/>
    <w:rsid w:val="00415AF8"/>
    <w:rsid w:val="0041628B"/>
    <w:rsid w:val="004163FC"/>
    <w:rsid w:val="00417A4F"/>
    <w:rsid w:val="00422818"/>
    <w:rsid w:val="004301E2"/>
    <w:rsid w:val="0043131F"/>
    <w:rsid w:val="00436F1E"/>
    <w:rsid w:val="00441BAE"/>
    <w:rsid w:val="00446177"/>
    <w:rsid w:val="00451EF2"/>
    <w:rsid w:val="0046572D"/>
    <w:rsid w:val="004743F4"/>
    <w:rsid w:val="004876B6"/>
    <w:rsid w:val="004A0AEE"/>
    <w:rsid w:val="004A1B96"/>
    <w:rsid w:val="004C3D7E"/>
    <w:rsid w:val="004E23D5"/>
    <w:rsid w:val="004F1D94"/>
    <w:rsid w:val="00504226"/>
    <w:rsid w:val="005112C6"/>
    <w:rsid w:val="00513462"/>
    <w:rsid w:val="00515469"/>
    <w:rsid w:val="00522C21"/>
    <w:rsid w:val="005303B7"/>
    <w:rsid w:val="00544390"/>
    <w:rsid w:val="00545168"/>
    <w:rsid w:val="00591E23"/>
    <w:rsid w:val="00592964"/>
    <w:rsid w:val="00594FAC"/>
    <w:rsid w:val="00595CB8"/>
    <w:rsid w:val="00597752"/>
    <w:rsid w:val="005A2D22"/>
    <w:rsid w:val="005A4EDB"/>
    <w:rsid w:val="005B29E2"/>
    <w:rsid w:val="005B3143"/>
    <w:rsid w:val="005B4855"/>
    <w:rsid w:val="005D374E"/>
    <w:rsid w:val="005D4D0F"/>
    <w:rsid w:val="005F41A6"/>
    <w:rsid w:val="0061174F"/>
    <w:rsid w:val="006172F5"/>
    <w:rsid w:val="006174EB"/>
    <w:rsid w:val="00622C3C"/>
    <w:rsid w:val="00625486"/>
    <w:rsid w:val="0062557A"/>
    <w:rsid w:val="006317B1"/>
    <w:rsid w:val="00633CCE"/>
    <w:rsid w:val="00635282"/>
    <w:rsid w:val="006506E6"/>
    <w:rsid w:val="0065159F"/>
    <w:rsid w:val="00660887"/>
    <w:rsid w:val="00662E76"/>
    <w:rsid w:val="0066464C"/>
    <w:rsid w:val="00680F7E"/>
    <w:rsid w:val="006907D0"/>
    <w:rsid w:val="00693A17"/>
    <w:rsid w:val="006C4D16"/>
    <w:rsid w:val="006D47C5"/>
    <w:rsid w:val="006D6A77"/>
    <w:rsid w:val="006E44DC"/>
    <w:rsid w:val="006E4805"/>
    <w:rsid w:val="006E757D"/>
    <w:rsid w:val="006F176A"/>
    <w:rsid w:val="006F28B6"/>
    <w:rsid w:val="006F7B95"/>
    <w:rsid w:val="00700034"/>
    <w:rsid w:val="00722814"/>
    <w:rsid w:val="00723DC5"/>
    <w:rsid w:val="007326AC"/>
    <w:rsid w:val="007378D8"/>
    <w:rsid w:val="00750AC9"/>
    <w:rsid w:val="007574AC"/>
    <w:rsid w:val="00757C93"/>
    <w:rsid w:val="0076536A"/>
    <w:rsid w:val="007B0967"/>
    <w:rsid w:val="007B4888"/>
    <w:rsid w:val="007C0A74"/>
    <w:rsid w:val="007C5718"/>
    <w:rsid w:val="007D2811"/>
    <w:rsid w:val="007E009C"/>
    <w:rsid w:val="007E6C2C"/>
    <w:rsid w:val="00802F56"/>
    <w:rsid w:val="00820D54"/>
    <w:rsid w:val="0082634A"/>
    <w:rsid w:val="00844F8B"/>
    <w:rsid w:val="008561F8"/>
    <w:rsid w:val="00862806"/>
    <w:rsid w:val="008915EF"/>
    <w:rsid w:val="00893D64"/>
    <w:rsid w:val="0089425D"/>
    <w:rsid w:val="00894912"/>
    <w:rsid w:val="008973B0"/>
    <w:rsid w:val="008A3D80"/>
    <w:rsid w:val="008B7AD1"/>
    <w:rsid w:val="008D3E0D"/>
    <w:rsid w:val="008E6C41"/>
    <w:rsid w:val="00903879"/>
    <w:rsid w:val="009078BD"/>
    <w:rsid w:val="009544A5"/>
    <w:rsid w:val="00992687"/>
    <w:rsid w:val="009B6412"/>
    <w:rsid w:val="009D1ACF"/>
    <w:rsid w:val="009D5E47"/>
    <w:rsid w:val="009E4C93"/>
    <w:rsid w:val="009E5F17"/>
    <w:rsid w:val="00A259E5"/>
    <w:rsid w:val="00A2722E"/>
    <w:rsid w:val="00A31925"/>
    <w:rsid w:val="00A31A4D"/>
    <w:rsid w:val="00A32DCF"/>
    <w:rsid w:val="00AA0340"/>
    <w:rsid w:val="00B271C0"/>
    <w:rsid w:val="00B32666"/>
    <w:rsid w:val="00B4260F"/>
    <w:rsid w:val="00B44E3A"/>
    <w:rsid w:val="00B44EB1"/>
    <w:rsid w:val="00B51A4B"/>
    <w:rsid w:val="00B962C4"/>
    <w:rsid w:val="00BB5449"/>
    <w:rsid w:val="00BC5C1D"/>
    <w:rsid w:val="00BD29C9"/>
    <w:rsid w:val="00C04AE5"/>
    <w:rsid w:val="00C1608A"/>
    <w:rsid w:val="00C36682"/>
    <w:rsid w:val="00C46FDD"/>
    <w:rsid w:val="00C6029D"/>
    <w:rsid w:val="00C73ECC"/>
    <w:rsid w:val="00C817A3"/>
    <w:rsid w:val="00C915F7"/>
    <w:rsid w:val="00C965E9"/>
    <w:rsid w:val="00CA2FD9"/>
    <w:rsid w:val="00CA5F33"/>
    <w:rsid w:val="00CB4AE9"/>
    <w:rsid w:val="00CB4DB6"/>
    <w:rsid w:val="00CB5D0E"/>
    <w:rsid w:val="00CD2F6A"/>
    <w:rsid w:val="00CE56AE"/>
    <w:rsid w:val="00D01B59"/>
    <w:rsid w:val="00D27AF5"/>
    <w:rsid w:val="00D32577"/>
    <w:rsid w:val="00D463CB"/>
    <w:rsid w:val="00D46775"/>
    <w:rsid w:val="00D501A6"/>
    <w:rsid w:val="00D51431"/>
    <w:rsid w:val="00D57EE1"/>
    <w:rsid w:val="00D679EB"/>
    <w:rsid w:val="00D86084"/>
    <w:rsid w:val="00D94C06"/>
    <w:rsid w:val="00DA46AA"/>
    <w:rsid w:val="00DB295F"/>
    <w:rsid w:val="00DF4160"/>
    <w:rsid w:val="00DF6AE5"/>
    <w:rsid w:val="00E01314"/>
    <w:rsid w:val="00E221D7"/>
    <w:rsid w:val="00E5360A"/>
    <w:rsid w:val="00E81335"/>
    <w:rsid w:val="00E84952"/>
    <w:rsid w:val="00E96E8E"/>
    <w:rsid w:val="00E9746D"/>
    <w:rsid w:val="00EA7EBE"/>
    <w:rsid w:val="00EC155B"/>
    <w:rsid w:val="00EE5516"/>
    <w:rsid w:val="00EF7961"/>
    <w:rsid w:val="00F0655B"/>
    <w:rsid w:val="00F17636"/>
    <w:rsid w:val="00F215D0"/>
    <w:rsid w:val="00F25073"/>
    <w:rsid w:val="00F25A68"/>
    <w:rsid w:val="00F27D7B"/>
    <w:rsid w:val="00F46DBC"/>
    <w:rsid w:val="00F50165"/>
    <w:rsid w:val="00F505C4"/>
    <w:rsid w:val="00F553F4"/>
    <w:rsid w:val="00F70BE4"/>
    <w:rsid w:val="00F72CAB"/>
    <w:rsid w:val="00F761DD"/>
    <w:rsid w:val="00F7738C"/>
    <w:rsid w:val="00F87F66"/>
    <w:rsid w:val="00F911C1"/>
    <w:rsid w:val="00F92DE0"/>
    <w:rsid w:val="00FA0603"/>
    <w:rsid w:val="00FB0298"/>
    <w:rsid w:val="00FD21FE"/>
    <w:rsid w:val="00FE5B78"/>
    <w:rsid w:val="00FE6E7E"/>
    <w:rsid w:val="00FF7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6F1E"/>
  <w15:docId w15:val="{E623871D-1C34-4E36-AE8F-0343006F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ievit Slab Offc Pro" w:eastAsiaTheme="minorHAnsi" w:hAnsi="Kievit Slab Offc Pro" w:cs="Arial"/>
        <w:szCs w:val="22"/>
        <w:lang w:val="de-DE"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971"/>
  </w:style>
  <w:style w:type="paragraph" w:styleId="berschrift1">
    <w:name w:val="heading 1"/>
    <w:basedOn w:val="Standard"/>
    <w:next w:val="Standard"/>
    <w:link w:val="berschrift1Zchn"/>
    <w:qFormat/>
    <w:rsid w:val="004E23D5"/>
    <w:pPr>
      <w:keepNext/>
      <w:outlineLvl w:val="0"/>
    </w:pPr>
    <w:rPr>
      <w:rFonts w:ascii="Times New Roman" w:eastAsia="Times New Roman" w:hAnsi="Times New Roman" w:cs="Times New Roman"/>
      <w:sz w:val="40"/>
      <w:szCs w:val="24"/>
      <w:lang w:eastAsia="de-DE"/>
    </w:rPr>
  </w:style>
  <w:style w:type="paragraph" w:styleId="berschrift2">
    <w:name w:val="heading 2"/>
    <w:basedOn w:val="Standard"/>
    <w:next w:val="Standard"/>
    <w:link w:val="berschrift2Zchn"/>
    <w:qFormat/>
    <w:rsid w:val="004E23D5"/>
    <w:pPr>
      <w:keepNext/>
      <w:outlineLvl w:val="1"/>
    </w:pPr>
    <w:rPr>
      <w:rFonts w:ascii="Times New Roman" w:eastAsia="Times New Roman" w:hAnsi="Times New Roman" w:cs="Times New Roman"/>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360A"/>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basedOn w:val="Absatz-Standardschriftart"/>
    <w:link w:val="Kopfzeile"/>
    <w:uiPriority w:val="99"/>
    <w:rsid w:val="00E5360A"/>
    <w:rPr>
      <w:rFonts w:ascii="Calibri" w:eastAsia="Calibri" w:hAnsi="Calibri" w:cs="Times New Roman"/>
    </w:rPr>
  </w:style>
  <w:style w:type="table" w:styleId="Tabellenraster">
    <w:name w:val="Table Grid"/>
    <w:basedOn w:val="NormaleTabelle"/>
    <w:uiPriority w:val="59"/>
    <w:rsid w:val="00D94C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D94C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4C06"/>
    <w:rPr>
      <w:rFonts w:ascii="Tahoma" w:hAnsi="Tahoma" w:cs="Tahoma"/>
      <w:sz w:val="16"/>
      <w:szCs w:val="16"/>
    </w:rPr>
  </w:style>
  <w:style w:type="paragraph" w:styleId="Fuzeile">
    <w:name w:val="footer"/>
    <w:basedOn w:val="Standard"/>
    <w:link w:val="FuzeileZchn"/>
    <w:unhideWhenUsed/>
    <w:rsid w:val="00D94C06"/>
    <w:pPr>
      <w:tabs>
        <w:tab w:val="center" w:pos="4536"/>
        <w:tab w:val="right" w:pos="9072"/>
      </w:tabs>
    </w:pPr>
  </w:style>
  <w:style w:type="character" w:customStyle="1" w:styleId="FuzeileZchn">
    <w:name w:val="Fußzeile Zchn"/>
    <w:basedOn w:val="Absatz-Standardschriftart"/>
    <w:link w:val="Fuzeile"/>
    <w:rsid w:val="00D94C06"/>
  </w:style>
  <w:style w:type="paragraph" w:customStyle="1" w:styleId="verdana12normal">
    <w:name w:val="verdana12normal"/>
    <w:basedOn w:val="Standard"/>
    <w:rsid w:val="00802F56"/>
    <w:pPr>
      <w:spacing w:before="100" w:beforeAutospacing="1" w:after="100" w:afterAutospacing="1"/>
    </w:pPr>
    <w:rPr>
      <w:rFonts w:ascii="Verdana" w:eastAsia="Times New Roman" w:hAnsi="Verdana" w:cs="Times New Roman"/>
      <w:color w:val="000000"/>
      <w:sz w:val="18"/>
      <w:szCs w:val="18"/>
      <w:lang w:eastAsia="de-DE"/>
    </w:rPr>
  </w:style>
  <w:style w:type="character" w:styleId="Platzhaltertext">
    <w:name w:val="Placeholder Text"/>
    <w:basedOn w:val="Absatz-Standardschriftart"/>
    <w:uiPriority w:val="99"/>
    <w:semiHidden/>
    <w:rsid w:val="00802F56"/>
    <w:rPr>
      <w:color w:val="808080"/>
    </w:rPr>
  </w:style>
  <w:style w:type="character" w:customStyle="1" w:styleId="berschrift1Zchn">
    <w:name w:val="Überschrift 1 Zchn"/>
    <w:basedOn w:val="Absatz-Standardschriftart"/>
    <w:link w:val="berschrift1"/>
    <w:rsid w:val="004E23D5"/>
    <w:rPr>
      <w:rFonts w:ascii="Times New Roman" w:eastAsia="Times New Roman" w:hAnsi="Times New Roman" w:cs="Times New Roman"/>
      <w:sz w:val="40"/>
      <w:szCs w:val="24"/>
      <w:lang w:eastAsia="de-DE"/>
    </w:rPr>
  </w:style>
  <w:style w:type="character" w:customStyle="1" w:styleId="berschrift2Zchn">
    <w:name w:val="Überschrift 2 Zchn"/>
    <w:basedOn w:val="Absatz-Standardschriftart"/>
    <w:link w:val="berschrift2"/>
    <w:rsid w:val="004E23D5"/>
    <w:rPr>
      <w:rFonts w:ascii="Times New Roman" w:eastAsia="Times New Roman" w:hAnsi="Times New Roman" w:cs="Times New Roman"/>
      <w:sz w:val="32"/>
      <w:szCs w:val="24"/>
      <w:lang w:eastAsia="de-DE"/>
    </w:rPr>
  </w:style>
  <w:style w:type="paragraph" w:styleId="Textkrper">
    <w:name w:val="Body Text"/>
    <w:basedOn w:val="Standard"/>
    <w:link w:val="TextkrperZchn"/>
    <w:rsid w:val="004E23D5"/>
    <w:rPr>
      <w:rFonts w:ascii="Times New Roman" w:eastAsia="Times New Roman" w:hAnsi="Times New Roman" w:cs="Times New Roman"/>
      <w:b/>
      <w:bCs/>
      <w:sz w:val="32"/>
      <w:szCs w:val="24"/>
      <w:lang w:eastAsia="de-DE"/>
    </w:rPr>
  </w:style>
  <w:style w:type="character" w:customStyle="1" w:styleId="TextkrperZchn">
    <w:name w:val="Textkörper Zchn"/>
    <w:basedOn w:val="Absatz-Standardschriftart"/>
    <w:link w:val="Textkrper"/>
    <w:rsid w:val="004E23D5"/>
    <w:rPr>
      <w:rFonts w:ascii="Times New Roman" w:eastAsia="Times New Roman" w:hAnsi="Times New Roman" w:cs="Times New Roman"/>
      <w:b/>
      <w:bCs/>
      <w:sz w:val="32"/>
      <w:szCs w:val="24"/>
      <w:lang w:eastAsia="de-DE"/>
    </w:rPr>
  </w:style>
  <w:style w:type="paragraph" w:styleId="Listenabsatz">
    <w:name w:val="List Paragraph"/>
    <w:basedOn w:val="Standard"/>
    <w:uiPriority w:val="34"/>
    <w:qFormat/>
    <w:rsid w:val="00F553F4"/>
    <w:pPr>
      <w:ind w:left="720"/>
      <w:contextualSpacing/>
    </w:pPr>
  </w:style>
  <w:style w:type="table" w:customStyle="1" w:styleId="Tabellenraster1">
    <w:name w:val="Tabellenraster1"/>
    <w:basedOn w:val="NormaleTabelle"/>
    <w:next w:val="Tabellenraster"/>
    <w:uiPriority w:val="59"/>
    <w:rsid w:val="00EC155B"/>
    <w:pPr>
      <w:spacing w:line="240" w:lineRule="auto"/>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rsid w:val="00D86084"/>
    <w:pPr>
      <w:spacing w:line="240" w:lineRule="atLeast"/>
      <w:ind w:left="425"/>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3476F8"/>
    <w:rPr>
      <w:sz w:val="16"/>
      <w:szCs w:val="16"/>
    </w:rPr>
  </w:style>
  <w:style w:type="paragraph" w:styleId="Kommentartext">
    <w:name w:val="annotation text"/>
    <w:basedOn w:val="Standard"/>
    <w:link w:val="KommentartextZchn"/>
    <w:uiPriority w:val="99"/>
    <w:semiHidden/>
    <w:unhideWhenUsed/>
    <w:rsid w:val="003476F8"/>
    <w:pPr>
      <w:spacing w:line="240" w:lineRule="auto"/>
    </w:pPr>
    <w:rPr>
      <w:szCs w:val="20"/>
    </w:rPr>
  </w:style>
  <w:style w:type="character" w:customStyle="1" w:styleId="KommentartextZchn">
    <w:name w:val="Kommentartext Zchn"/>
    <w:basedOn w:val="Absatz-Standardschriftart"/>
    <w:link w:val="Kommentartext"/>
    <w:uiPriority w:val="99"/>
    <w:semiHidden/>
    <w:rsid w:val="003476F8"/>
    <w:rPr>
      <w:szCs w:val="20"/>
    </w:rPr>
  </w:style>
  <w:style w:type="paragraph" w:styleId="Kommentarthema">
    <w:name w:val="annotation subject"/>
    <w:basedOn w:val="Kommentartext"/>
    <w:next w:val="Kommentartext"/>
    <w:link w:val="KommentarthemaZchn"/>
    <w:uiPriority w:val="99"/>
    <w:semiHidden/>
    <w:unhideWhenUsed/>
    <w:rsid w:val="003476F8"/>
    <w:rPr>
      <w:b/>
      <w:bCs/>
    </w:rPr>
  </w:style>
  <w:style w:type="character" w:customStyle="1" w:styleId="KommentarthemaZchn">
    <w:name w:val="Kommentarthema Zchn"/>
    <w:basedOn w:val="KommentartextZchn"/>
    <w:link w:val="Kommentarthema"/>
    <w:uiPriority w:val="99"/>
    <w:semiHidden/>
    <w:rsid w:val="003476F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9085">
      <w:bodyDiv w:val="1"/>
      <w:marLeft w:val="0"/>
      <w:marRight w:val="0"/>
      <w:marTop w:val="0"/>
      <w:marBottom w:val="0"/>
      <w:divBdr>
        <w:top w:val="none" w:sz="0" w:space="0" w:color="auto"/>
        <w:left w:val="none" w:sz="0" w:space="0" w:color="auto"/>
        <w:bottom w:val="none" w:sz="0" w:space="0" w:color="auto"/>
        <w:right w:val="none" w:sz="0" w:space="0" w:color="auto"/>
      </w:divBdr>
    </w:div>
    <w:div w:id="650140513">
      <w:bodyDiv w:val="1"/>
      <w:marLeft w:val="0"/>
      <w:marRight w:val="0"/>
      <w:marTop w:val="0"/>
      <w:marBottom w:val="0"/>
      <w:divBdr>
        <w:top w:val="none" w:sz="0" w:space="0" w:color="auto"/>
        <w:left w:val="none" w:sz="0" w:space="0" w:color="auto"/>
        <w:bottom w:val="none" w:sz="0" w:space="0" w:color="auto"/>
        <w:right w:val="none" w:sz="0" w:space="0" w:color="auto"/>
      </w:divBdr>
    </w:div>
    <w:div w:id="1382368462">
      <w:bodyDiv w:val="1"/>
      <w:marLeft w:val="0"/>
      <w:marRight w:val="0"/>
      <w:marTop w:val="0"/>
      <w:marBottom w:val="0"/>
      <w:divBdr>
        <w:top w:val="none" w:sz="0" w:space="0" w:color="auto"/>
        <w:left w:val="none" w:sz="0" w:space="0" w:color="auto"/>
        <w:bottom w:val="none" w:sz="0" w:space="0" w:color="auto"/>
        <w:right w:val="none" w:sz="0" w:space="0" w:color="auto"/>
      </w:divBdr>
    </w:div>
    <w:div w:id="15165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C813-A191-4AD4-BE95-FCA60BC7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Isar Kliniken GmbH</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kraussmanagement</dc:creator>
  <cp:lastModifiedBy>Susann Endres</cp:lastModifiedBy>
  <cp:revision>7</cp:revision>
  <cp:lastPrinted>2016-04-28T09:07:00Z</cp:lastPrinted>
  <dcterms:created xsi:type="dcterms:W3CDTF">2023-08-10T12:14:00Z</dcterms:created>
  <dcterms:modified xsi:type="dcterms:W3CDTF">2024-01-17T08:21:00Z</dcterms:modified>
</cp:coreProperties>
</file>